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302BD" w14:textId="2335A3C8" w:rsidR="000D5EC9" w:rsidRPr="007D3E81" w:rsidRDefault="00910153" w:rsidP="008B2606">
      <w:pPr>
        <w:pStyle w:val="CRCoverPage"/>
        <w:tabs>
          <w:tab w:val="right" w:pos="9639"/>
          <w:tab w:val="right" w:pos="13323"/>
        </w:tabs>
        <w:spacing w:before="240"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13EE2">
        <w:rPr>
          <w:rFonts w:cs="Arial"/>
          <w:b/>
          <w:sz w:val="24"/>
          <w:szCs w:val="24"/>
        </w:rPr>
        <w:t>R3-</w:t>
      </w:r>
      <w:r w:rsidR="009441E6">
        <w:rPr>
          <w:rFonts w:cs="Arial"/>
          <w:b/>
          <w:sz w:val="24"/>
          <w:szCs w:val="24"/>
        </w:rPr>
        <w:t>204692</w:t>
      </w:r>
      <w:bookmarkStart w:id="1" w:name="_GoBack"/>
      <w:bookmarkEnd w:id="1"/>
    </w:p>
    <w:p w14:paraId="3A7CCE5F" w14:textId="77777777" w:rsidR="00910153" w:rsidRDefault="00910153" w:rsidP="00294E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3D00D695" w14:textId="2C05D8DE" w:rsidR="0037119B" w:rsidRPr="007D3E81" w:rsidRDefault="0037119B" w:rsidP="008B2606">
      <w:pPr>
        <w:tabs>
          <w:tab w:val="left" w:pos="1985"/>
        </w:tabs>
        <w:spacing w:before="240" w:after="0"/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95217" w:rsidRPr="00195217">
        <w:rPr>
          <w:rFonts w:ascii="Arial" w:hAnsi="Arial"/>
          <w:sz w:val="24"/>
          <w:lang w:eastAsia="zh-CN"/>
        </w:rPr>
        <w:t xml:space="preserve">Dynamic </w:t>
      </w:r>
      <w:r w:rsidR="00821B47">
        <w:rPr>
          <w:rFonts w:ascii="Arial" w:hAnsi="Arial"/>
          <w:sz w:val="24"/>
          <w:lang w:eastAsia="zh-CN"/>
        </w:rPr>
        <w:t>switch</w:t>
      </w:r>
      <w:r w:rsidR="00821B47" w:rsidRPr="00195217">
        <w:rPr>
          <w:rFonts w:ascii="Arial" w:hAnsi="Arial"/>
          <w:sz w:val="24"/>
          <w:lang w:eastAsia="zh-CN"/>
        </w:rPr>
        <w:t xml:space="preserve"> </w:t>
      </w:r>
      <w:r w:rsidR="006B28F4" w:rsidRPr="00195217">
        <w:rPr>
          <w:rFonts w:ascii="Arial" w:hAnsi="Arial"/>
          <w:sz w:val="24"/>
          <w:lang w:eastAsia="zh-CN"/>
        </w:rPr>
        <w:t>between</w:t>
      </w:r>
      <w:r w:rsidR="00195217" w:rsidRPr="00195217">
        <w:rPr>
          <w:rFonts w:ascii="Arial" w:hAnsi="Arial"/>
          <w:sz w:val="24"/>
          <w:lang w:eastAsia="zh-CN"/>
        </w:rPr>
        <w:t xml:space="preserve"> PTP and PTM</w:t>
      </w:r>
    </w:p>
    <w:p w14:paraId="6434DACF" w14:textId="37E87E1A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ABB1861" w14:textId="77777777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07A55">
        <w:rPr>
          <w:rFonts w:ascii="Arial" w:hAnsi="Arial"/>
          <w:sz w:val="24"/>
          <w:lang w:eastAsia="zh-CN"/>
        </w:rPr>
        <w:t>22</w:t>
      </w:r>
      <w:r w:rsidR="00F5057C">
        <w:rPr>
          <w:rFonts w:ascii="Arial" w:hAnsi="Arial"/>
          <w:sz w:val="24"/>
          <w:lang w:eastAsia="zh-CN"/>
        </w:rPr>
        <w:t>.</w:t>
      </w:r>
      <w:r w:rsidR="00507A55">
        <w:rPr>
          <w:rFonts w:ascii="Arial" w:hAnsi="Arial"/>
          <w:sz w:val="24"/>
          <w:lang w:eastAsia="zh-CN"/>
        </w:rPr>
        <w:t>3</w:t>
      </w:r>
      <w:r w:rsidR="00F5057C">
        <w:rPr>
          <w:rFonts w:ascii="Arial" w:hAnsi="Arial"/>
          <w:sz w:val="24"/>
          <w:lang w:eastAsia="zh-CN"/>
        </w:rPr>
        <w:t>.</w:t>
      </w:r>
      <w:r w:rsidR="00507A55">
        <w:rPr>
          <w:rFonts w:ascii="Arial" w:hAnsi="Arial"/>
          <w:sz w:val="24"/>
          <w:lang w:eastAsia="zh-CN"/>
        </w:rPr>
        <w:t>2</w:t>
      </w:r>
    </w:p>
    <w:p w14:paraId="56A331A1" w14:textId="768DC6C4" w:rsidR="0037119B" w:rsidRPr="007D3E81" w:rsidRDefault="0037119B" w:rsidP="008B2606">
      <w:pPr>
        <w:tabs>
          <w:tab w:val="left" w:pos="1985"/>
        </w:tabs>
        <w:spacing w:before="240" w:after="0"/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5057C">
        <w:rPr>
          <w:rFonts w:ascii="Arial" w:hAnsi="Arial"/>
          <w:sz w:val="24"/>
        </w:rPr>
        <w:t>Discussion</w:t>
      </w:r>
    </w:p>
    <w:p w14:paraId="4DB3D903" w14:textId="77777777" w:rsidR="00DD5AE1" w:rsidRPr="007D3E81" w:rsidRDefault="005456E5" w:rsidP="008B2606">
      <w:pPr>
        <w:pStyle w:val="10"/>
        <w:spacing w:after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A07C47B" w14:textId="6256B816" w:rsidR="00166181" w:rsidRDefault="00166181" w:rsidP="008B2606">
      <w:pPr>
        <w:spacing w:before="240" w:after="0"/>
        <w:jc w:val="both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>I</w:t>
      </w:r>
      <w:r>
        <w:rPr>
          <w:lang w:eastAsia="zh-CN"/>
        </w:rPr>
        <w:t>n the RAN#86 meeting, a new Work Item on NR Multicast and Broadcast Services was approved [1], with on objective as:</w:t>
      </w:r>
    </w:p>
    <w:p w14:paraId="5C6AA409" w14:textId="77777777" w:rsidR="00166181" w:rsidRPr="00AA3CB8" w:rsidRDefault="00166181" w:rsidP="00166181">
      <w:pPr>
        <w:numPr>
          <w:ilvl w:val="1"/>
          <w:numId w:val="12"/>
        </w:numPr>
        <w:overflowPunct w:val="0"/>
        <w:autoSpaceDE w:val="0"/>
        <w:autoSpaceDN w:val="0"/>
        <w:spacing w:after="120"/>
        <w:ind w:left="714" w:hanging="357"/>
        <w:rPr>
          <w:i/>
          <w:lang w:val="en-US" w:eastAsia="zh-CN"/>
        </w:rPr>
      </w:pPr>
      <w:r w:rsidRPr="00AA3CB8">
        <w:rPr>
          <w:i/>
        </w:rPr>
        <w:t>Specify support for dynamic change of Broadcast/Multicast service delivery between multicast (PTM) and unicast (PTP) with service continuity for a given UE [RAN2, RAN3]</w:t>
      </w:r>
    </w:p>
    <w:p w14:paraId="079914AC" w14:textId="7C4B5BD8" w:rsidR="00D911DC" w:rsidRDefault="00195217" w:rsidP="008B2606">
      <w:pPr>
        <w:spacing w:before="240" w:after="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With the assumption that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make</w:t>
      </w:r>
      <w:r w:rsidR="00821B47">
        <w:rPr>
          <w:lang w:eastAsia="zh-CN"/>
        </w:rPr>
        <w:t>s</w:t>
      </w:r>
      <w:r>
        <w:rPr>
          <w:lang w:eastAsia="zh-CN"/>
        </w:rPr>
        <w:t xml:space="preserve"> the decision on the switch </w:t>
      </w:r>
      <w:r w:rsidR="00821B47">
        <w:rPr>
          <w:lang w:eastAsia="zh-CN"/>
        </w:rPr>
        <w:t xml:space="preserve">between </w:t>
      </w:r>
      <w:r>
        <w:rPr>
          <w:lang w:eastAsia="zh-CN"/>
        </w:rPr>
        <w:t>PTP and PTM [</w:t>
      </w:r>
      <w:r w:rsidR="00166181">
        <w:rPr>
          <w:lang w:eastAsia="zh-CN"/>
        </w:rPr>
        <w:t>3</w:t>
      </w:r>
      <w:r>
        <w:rPr>
          <w:lang w:eastAsia="zh-CN"/>
        </w:rPr>
        <w:t xml:space="preserve">], in this contribution, we further discuss how to support </w:t>
      </w:r>
      <w:r w:rsidR="00821B47">
        <w:rPr>
          <w:lang w:eastAsia="zh-CN"/>
        </w:rPr>
        <w:t xml:space="preserve">the </w:t>
      </w:r>
      <w:r>
        <w:rPr>
          <w:lang w:eastAsia="zh-CN"/>
        </w:rPr>
        <w:t xml:space="preserve">dynamic </w:t>
      </w:r>
      <w:r w:rsidR="00F57C9A">
        <w:rPr>
          <w:lang w:eastAsia="zh-CN"/>
        </w:rPr>
        <w:t xml:space="preserve">switch </w:t>
      </w:r>
      <w:r>
        <w:rPr>
          <w:lang w:eastAsia="zh-CN"/>
        </w:rPr>
        <w:t>b</w:t>
      </w:r>
      <w:r w:rsidRPr="00195217">
        <w:rPr>
          <w:lang w:eastAsia="zh-CN"/>
        </w:rPr>
        <w:t>etween PTP and PTM</w:t>
      </w:r>
      <w:r>
        <w:rPr>
          <w:lang w:eastAsia="zh-CN"/>
        </w:rPr>
        <w:t>.</w:t>
      </w:r>
    </w:p>
    <w:p w14:paraId="16BAB007" w14:textId="77777777" w:rsidR="00006AA0" w:rsidRDefault="00195217" w:rsidP="008B2606">
      <w:pPr>
        <w:pStyle w:val="1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Discussion</w:t>
      </w:r>
    </w:p>
    <w:p w14:paraId="7613615B" w14:textId="52B4697C" w:rsidR="00195217" w:rsidRDefault="00821B47" w:rsidP="008B2606">
      <w:pPr>
        <w:spacing w:beforeLines="50" w:before="120" w:after="0"/>
        <w:jc w:val="both"/>
        <w:rPr>
          <w:lang w:eastAsia="zh-CN"/>
        </w:rPr>
      </w:pPr>
      <w:r>
        <w:rPr>
          <w:lang w:eastAsia="zh-CN"/>
        </w:rPr>
        <w:t>According to the discussion in [</w:t>
      </w:r>
      <w:r w:rsidR="00166181">
        <w:rPr>
          <w:lang w:eastAsia="zh-CN"/>
        </w:rPr>
        <w:t>3</w:t>
      </w:r>
      <w:r>
        <w:rPr>
          <w:lang w:eastAsia="zh-CN"/>
        </w:rPr>
        <w:t xml:space="preserve">], </w:t>
      </w:r>
      <w:r w:rsidR="00195217">
        <w:rPr>
          <w:lang w:eastAsia="zh-CN"/>
        </w:rPr>
        <w:t xml:space="preserve">the switch </w:t>
      </w:r>
      <w:r>
        <w:rPr>
          <w:lang w:eastAsia="zh-CN"/>
        </w:rPr>
        <w:t xml:space="preserve">between </w:t>
      </w:r>
      <w:r w:rsidR="00195217">
        <w:rPr>
          <w:lang w:eastAsia="zh-CN"/>
        </w:rPr>
        <w:t>PTP and PTM</w:t>
      </w:r>
      <w:r w:rsidRPr="00821B47">
        <w:rPr>
          <w:lang w:eastAsia="zh-CN"/>
        </w:rPr>
        <w:t xml:space="preserve"> </w:t>
      </w:r>
      <w:r>
        <w:rPr>
          <w:lang w:eastAsia="zh-CN"/>
        </w:rPr>
        <w:t xml:space="preserve">is performed based on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decision</w:t>
      </w:r>
      <w:r w:rsidR="00205C4C">
        <w:rPr>
          <w:lang w:eastAsia="zh-CN"/>
        </w:rPr>
        <w:t>, t</w:t>
      </w:r>
      <w:r>
        <w:rPr>
          <w:lang w:eastAsia="zh-CN"/>
        </w:rPr>
        <w:t xml:space="preserve">hen </w:t>
      </w:r>
      <w:r w:rsidR="00195217">
        <w:rPr>
          <w:lang w:eastAsia="zh-CN"/>
        </w:rPr>
        <w:t xml:space="preserve">it comes to the question </w:t>
      </w:r>
      <w:r w:rsidR="00205C4C">
        <w:rPr>
          <w:lang w:eastAsia="zh-CN"/>
        </w:rPr>
        <w:t>on which node</w:t>
      </w:r>
      <w:r w:rsidR="00195217">
        <w:rPr>
          <w:lang w:eastAsia="zh-CN"/>
        </w:rPr>
        <w:t xml:space="preserve"> (i.e. </w:t>
      </w:r>
      <w:proofErr w:type="spellStart"/>
      <w:r w:rsidR="00195217">
        <w:rPr>
          <w:lang w:eastAsia="zh-CN"/>
        </w:rPr>
        <w:t>gN</w:t>
      </w:r>
      <w:r w:rsidR="00195217" w:rsidRPr="006B28F4">
        <w:rPr>
          <w:rFonts w:hint="eastAsia"/>
          <w:lang w:eastAsia="zh-CN"/>
        </w:rPr>
        <w:t>B</w:t>
      </w:r>
      <w:proofErr w:type="spellEnd"/>
      <w:r w:rsidR="00195217" w:rsidRPr="006B28F4">
        <w:rPr>
          <w:lang w:eastAsia="zh-CN"/>
        </w:rPr>
        <w:t xml:space="preserve">-CU or </w:t>
      </w:r>
      <w:proofErr w:type="spellStart"/>
      <w:r w:rsidR="00195217" w:rsidRPr="006B28F4">
        <w:rPr>
          <w:lang w:eastAsia="zh-CN"/>
        </w:rPr>
        <w:t>gNB</w:t>
      </w:r>
      <w:proofErr w:type="spellEnd"/>
      <w:r w:rsidR="00195217" w:rsidRPr="006B28F4">
        <w:rPr>
          <w:lang w:eastAsia="zh-CN"/>
        </w:rPr>
        <w:t>-DU</w:t>
      </w:r>
      <w:r w:rsidR="00195217">
        <w:rPr>
          <w:lang w:eastAsia="zh-CN"/>
        </w:rPr>
        <w:t>) to make the decision of the dynamic switch</w:t>
      </w:r>
      <w:r w:rsidR="00205C4C" w:rsidRPr="00205C4C">
        <w:rPr>
          <w:lang w:eastAsia="zh-CN"/>
        </w:rPr>
        <w:t xml:space="preserve"> </w:t>
      </w:r>
      <w:r w:rsidR="00205C4C">
        <w:rPr>
          <w:lang w:eastAsia="zh-CN"/>
        </w:rPr>
        <w:t>between PTP and PTM</w:t>
      </w:r>
      <w:r w:rsidR="00195217">
        <w:rPr>
          <w:lang w:eastAsia="zh-CN"/>
        </w:rPr>
        <w:t>.</w:t>
      </w:r>
      <w:r w:rsidR="00530F2C">
        <w:rPr>
          <w:lang w:eastAsia="zh-CN"/>
        </w:rPr>
        <w:t xml:space="preserve"> Before discussing which node is the decision maker, we </w:t>
      </w:r>
      <w:r w:rsidR="00F57C9A">
        <w:rPr>
          <w:lang w:eastAsia="zh-CN"/>
        </w:rPr>
        <w:t xml:space="preserve">need to </w:t>
      </w:r>
      <w:r w:rsidR="00530F2C">
        <w:rPr>
          <w:lang w:eastAsia="zh-CN"/>
        </w:rPr>
        <w:t>investigate L2 architecture for the dynamic switch</w:t>
      </w:r>
      <w:r w:rsidR="00F57C9A">
        <w:rPr>
          <w:lang w:eastAsia="zh-CN"/>
        </w:rPr>
        <w:t xml:space="preserve"> first</w:t>
      </w:r>
      <w:r w:rsidR="00530F2C">
        <w:rPr>
          <w:lang w:eastAsia="zh-CN"/>
        </w:rPr>
        <w:t>.</w:t>
      </w:r>
    </w:p>
    <w:p w14:paraId="608ADBB0" w14:textId="77777777" w:rsidR="006B28F4" w:rsidRPr="006B28F4" w:rsidRDefault="006B28F4" w:rsidP="008B2606">
      <w:pPr>
        <w:spacing w:beforeLines="50" w:before="120" w:after="0"/>
        <w:jc w:val="both"/>
        <w:rPr>
          <w:rFonts w:ascii="Arial" w:eastAsiaTheme="minorEastAsia" w:hAnsi="Arial" w:cs="Arial"/>
          <w:sz w:val="24"/>
          <w:lang w:eastAsia="zh-CN"/>
        </w:rPr>
      </w:pPr>
      <w:r w:rsidRPr="006B28F4">
        <w:rPr>
          <w:rFonts w:ascii="Arial" w:eastAsiaTheme="minorEastAsia" w:hAnsi="Arial" w:cs="Arial"/>
          <w:sz w:val="24"/>
          <w:lang w:eastAsia="zh-CN"/>
        </w:rPr>
        <w:t>2.1 L2 architecture</w:t>
      </w:r>
    </w:p>
    <w:p w14:paraId="4A1AE40D" w14:textId="29725F88" w:rsidR="000B4E54" w:rsidRDefault="000B4E54" w:rsidP="008B2606">
      <w:pPr>
        <w:spacing w:beforeLines="50" w:before="120" w:after="0"/>
        <w:jc w:val="both"/>
        <w:rPr>
          <w:lang w:eastAsia="zh-CN"/>
        </w:rPr>
      </w:pPr>
      <w:r>
        <w:rPr>
          <w:lang w:eastAsia="zh-CN"/>
        </w:rPr>
        <w:t xml:space="preserve">For SC-PTM transmission in LTE, data of MBMS service is delivered via </w:t>
      </w:r>
      <w:r w:rsidRPr="00E71E30">
        <w:rPr>
          <w:lang w:eastAsia="zh-CN"/>
        </w:rPr>
        <w:t>MBMS PTM radio bearer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N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 to UE. </w:t>
      </w:r>
      <w:r w:rsidR="00F57C9A">
        <w:rPr>
          <w:lang w:eastAsia="zh-CN"/>
        </w:rPr>
        <w:t>I</w:t>
      </w:r>
      <w:r>
        <w:rPr>
          <w:lang w:eastAsia="zh-CN"/>
        </w:rPr>
        <w:t xml:space="preserve">t is straightforward to </w:t>
      </w:r>
      <w:r w:rsidR="00205C4C">
        <w:rPr>
          <w:lang w:eastAsia="zh-CN"/>
        </w:rPr>
        <w:t xml:space="preserve">also </w:t>
      </w:r>
      <w:r>
        <w:rPr>
          <w:lang w:eastAsia="zh-CN"/>
        </w:rPr>
        <w:t xml:space="preserve">design </w:t>
      </w:r>
      <w:r w:rsidR="00205C4C">
        <w:rPr>
          <w:lang w:eastAsia="zh-CN"/>
        </w:rPr>
        <w:t xml:space="preserve">a </w:t>
      </w:r>
      <w:r>
        <w:rPr>
          <w:lang w:eastAsia="zh-CN"/>
        </w:rPr>
        <w:t>MBS DRB to transmit MBS service in NR as well</w:t>
      </w:r>
      <w:r w:rsidR="00205C4C">
        <w:rPr>
          <w:lang w:eastAsia="zh-CN"/>
        </w:rPr>
        <w:t>, and</w:t>
      </w:r>
      <w:r>
        <w:rPr>
          <w:lang w:eastAsia="zh-CN"/>
        </w:rPr>
        <w:t xml:space="preserve"> the MBS DRB should support dynamic switch between PTP and PTM, </w:t>
      </w:r>
      <w:r w:rsidR="00205C4C">
        <w:rPr>
          <w:lang w:eastAsia="zh-CN"/>
        </w:rPr>
        <w:t xml:space="preserve">therefore there are </w:t>
      </w:r>
      <w:r>
        <w:rPr>
          <w:lang w:eastAsia="zh-CN"/>
        </w:rPr>
        <w:t xml:space="preserve">at least following three options for </w:t>
      </w:r>
      <w:r w:rsidR="00205C4C">
        <w:rPr>
          <w:lang w:eastAsia="zh-CN"/>
        </w:rPr>
        <w:t xml:space="preserve">L2 </w:t>
      </w:r>
      <w:r>
        <w:rPr>
          <w:lang w:eastAsia="zh-CN"/>
        </w:rPr>
        <w:t>architecture:</w:t>
      </w:r>
    </w:p>
    <w:p w14:paraId="04AB9CE5" w14:textId="77777777" w:rsidR="000B4E54" w:rsidRDefault="000B4E54" w:rsidP="008B2606">
      <w:pPr>
        <w:spacing w:beforeLines="50" w:before="120" w:after="0"/>
        <w:jc w:val="center"/>
      </w:pPr>
      <w:r w:rsidRPr="000937D3">
        <w:rPr>
          <w:noProof/>
          <w:lang w:val="en-US" w:eastAsia="zh-CN"/>
        </w:rPr>
        <w:t xml:space="preserve"> </w:t>
      </w:r>
      <w:r w:rsidRPr="000937D3">
        <w:rPr>
          <w:noProof/>
          <w:lang w:val="en-US" w:eastAsia="zh-CN"/>
        </w:rPr>
        <w:drawing>
          <wp:inline distT="0" distB="0" distL="0" distR="0" wp14:anchorId="4EBE9A73" wp14:editId="0138134F">
            <wp:extent cx="5784093" cy="2988595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027" cy="299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EAC52" w14:textId="23C7A3F3" w:rsidR="000B4E54" w:rsidRPr="00F8271A" w:rsidRDefault="000B4E54" w:rsidP="008B2606">
      <w:pPr>
        <w:pStyle w:val="af"/>
        <w:spacing w:beforeLines="50" w:before="120" w:after="0"/>
        <w:jc w:val="center"/>
        <w:rPr>
          <w:lang w:eastAsia="zh-CN"/>
        </w:rPr>
      </w:pPr>
      <w:r>
        <w:rPr>
          <w:noProof/>
          <w:lang w:val="en-US" w:eastAsia="zh-CN"/>
        </w:rPr>
        <w:t xml:space="preserve">Figure </w:t>
      </w:r>
      <w:r w:rsidR="00205C4C">
        <w:rPr>
          <w:noProof/>
          <w:lang w:val="en-US" w:eastAsia="zh-CN"/>
        </w:rPr>
        <w:t>1</w:t>
      </w:r>
      <w:r>
        <w:rPr>
          <w:noProof/>
          <w:lang w:val="en-US" w:eastAsia="zh-CN"/>
        </w:rPr>
        <w:t>: Candidate architectures for</w:t>
      </w:r>
      <w:r w:rsidRPr="00A9643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dynamic </w:t>
      </w:r>
      <w:r>
        <w:rPr>
          <w:rFonts w:hint="eastAsia"/>
          <w:noProof/>
          <w:lang w:val="en-US" w:eastAsia="zh-CN"/>
        </w:rPr>
        <w:t>switch</w:t>
      </w:r>
    </w:p>
    <w:p w14:paraId="3615A94B" w14:textId="77777777" w:rsidR="000B4E54" w:rsidRDefault="000B4E54" w:rsidP="008B2606">
      <w:pPr>
        <w:spacing w:beforeLines="50" w:before="120" w:after="0"/>
        <w:jc w:val="both"/>
        <w:rPr>
          <w:b/>
          <w:lang w:eastAsia="zh-CN"/>
        </w:rPr>
      </w:pPr>
      <w:r w:rsidRPr="001D3674">
        <w:rPr>
          <w:b/>
          <w:lang w:eastAsia="zh-CN"/>
        </w:rPr>
        <w:t xml:space="preserve">Option 1: </w:t>
      </w:r>
      <w:r w:rsidRPr="005D0A7A">
        <w:rPr>
          <w:b/>
          <w:lang w:eastAsia="zh-CN"/>
        </w:rPr>
        <w:t xml:space="preserve">PTP and PTM </w:t>
      </w:r>
      <w:r>
        <w:rPr>
          <w:b/>
          <w:lang w:eastAsia="zh-CN"/>
        </w:rPr>
        <w:t>switch</w:t>
      </w:r>
      <w:r w:rsidRPr="005D0A7A">
        <w:rPr>
          <w:b/>
          <w:lang w:eastAsia="zh-CN"/>
        </w:rPr>
        <w:t xml:space="preserve"> </w:t>
      </w:r>
      <w:r>
        <w:rPr>
          <w:b/>
          <w:lang w:eastAsia="zh-CN"/>
        </w:rPr>
        <w:t>across</w:t>
      </w:r>
      <w:r w:rsidRPr="005D0A7A">
        <w:rPr>
          <w:b/>
          <w:lang w:eastAsia="zh-CN"/>
        </w:rPr>
        <w:t xml:space="preserve"> separate </w:t>
      </w:r>
      <w:r>
        <w:rPr>
          <w:b/>
          <w:lang w:eastAsia="zh-CN"/>
        </w:rPr>
        <w:t xml:space="preserve">bearers and </w:t>
      </w:r>
      <w:r w:rsidRPr="005D0A7A">
        <w:rPr>
          <w:b/>
          <w:lang w:eastAsia="zh-CN"/>
        </w:rPr>
        <w:t>PDCP</w:t>
      </w:r>
      <w:r>
        <w:rPr>
          <w:b/>
          <w:lang w:eastAsia="zh-CN"/>
        </w:rPr>
        <w:t xml:space="preserve"> entitie</w:t>
      </w:r>
      <w:r w:rsidRPr="005D0A7A">
        <w:rPr>
          <w:b/>
          <w:lang w:eastAsia="zh-CN"/>
        </w:rPr>
        <w:t xml:space="preserve">s </w:t>
      </w:r>
    </w:p>
    <w:p w14:paraId="780C8479" w14:textId="7BE64469" w:rsidR="000B4E54" w:rsidRDefault="000B4E54" w:rsidP="008B2606">
      <w:pPr>
        <w:spacing w:before="240" w:after="0"/>
        <w:ind w:left="284"/>
        <w:jc w:val="both"/>
        <w:rPr>
          <w:lang w:eastAsia="zh-CN"/>
        </w:rPr>
      </w:pPr>
      <w:r w:rsidRPr="003D151D">
        <w:rPr>
          <w:lang w:eastAsia="zh-CN"/>
        </w:rPr>
        <w:lastRenderedPageBreak/>
        <w:t xml:space="preserve">In </w:t>
      </w:r>
      <w:r>
        <w:rPr>
          <w:lang w:eastAsia="zh-CN"/>
        </w:rPr>
        <w:t>option 1</w:t>
      </w:r>
      <w:r w:rsidRPr="003D151D">
        <w:rPr>
          <w:lang w:eastAsia="zh-CN"/>
        </w:rPr>
        <w:t xml:space="preserve">, </w:t>
      </w:r>
      <w:proofErr w:type="spellStart"/>
      <w:r w:rsidRPr="003D151D">
        <w:rPr>
          <w:lang w:eastAsia="zh-CN"/>
        </w:rPr>
        <w:t>gNB</w:t>
      </w:r>
      <w:proofErr w:type="spellEnd"/>
      <w:r w:rsidRPr="003D151D">
        <w:rPr>
          <w:lang w:eastAsia="zh-CN"/>
        </w:rPr>
        <w:t xml:space="preserve"> configures one common </w:t>
      </w:r>
      <w:r>
        <w:rPr>
          <w:lang w:eastAsia="zh-CN"/>
        </w:rPr>
        <w:t>PDCP</w:t>
      </w:r>
      <w:r w:rsidRPr="003D151D">
        <w:rPr>
          <w:lang w:eastAsia="zh-CN"/>
        </w:rPr>
        <w:t xml:space="preserve"> for all the UEs </w:t>
      </w:r>
      <w:r>
        <w:rPr>
          <w:lang w:eastAsia="zh-CN"/>
        </w:rPr>
        <w:t xml:space="preserve">who are </w:t>
      </w:r>
      <w:r w:rsidRPr="003D151D">
        <w:rPr>
          <w:lang w:eastAsia="zh-CN"/>
        </w:rPr>
        <w:t>interested in the MBS service</w:t>
      </w:r>
      <w:r w:rsidRPr="00383A63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3D151D">
        <w:rPr>
          <w:lang w:eastAsia="zh-CN"/>
        </w:rPr>
        <w:t xml:space="preserve">one </w:t>
      </w:r>
      <w:r>
        <w:rPr>
          <w:lang w:eastAsia="zh-CN"/>
        </w:rPr>
        <w:t xml:space="preserve">extra </w:t>
      </w:r>
      <w:r w:rsidRPr="003D151D">
        <w:rPr>
          <w:lang w:eastAsia="zh-CN"/>
        </w:rPr>
        <w:t xml:space="preserve">dedicated </w:t>
      </w:r>
      <w:r>
        <w:rPr>
          <w:lang w:eastAsia="zh-CN"/>
        </w:rPr>
        <w:t>PDCP</w:t>
      </w:r>
      <w:r w:rsidRPr="003D151D">
        <w:rPr>
          <w:lang w:eastAsia="zh-CN"/>
        </w:rPr>
        <w:t xml:space="preserve"> for each UE.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decide to deliver the MBS service data via the </w:t>
      </w:r>
      <w:r w:rsidRPr="003D151D">
        <w:rPr>
          <w:lang w:eastAsia="zh-CN"/>
        </w:rPr>
        <w:t xml:space="preserve">dedicated </w:t>
      </w:r>
      <w:r>
        <w:rPr>
          <w:lang w:eastAsia="zh-CN"/>
        </w:rPr>
        <w:t xml:space="preserve">PDCP or the </w:t>
      </w:r>
      <w:r w:rsidRPr="003D151D">
        <w:rPr>
          <w:lang w:eastAsia="zh-CN"/>
        </w:rPr>
        <w:t xml:space="preserve">common </w:t>
      </w:r>
      <w:r>
        <w:rPr>
          <w:lang w:eastAsia="zh-CN"/>
        </w:rPr>
        <w:t xml:space="preserve">PDCP, i.e. switch between PTP and PTM. </w:t>
      </w:r>
    </w:p>
    <w:p w14:paraId="13431B2F" w14:textId="77777777" w:rsidR="000B4E54" w:rsidRDefault="000B4E54" w:rsidP="008B2606">
      <w:pPr>
        <w:spacing w:beforeLines="100" w:before="240" w:after="0"/>
        <w:jc w:val="both"/>
        <w:rPr>
          <w:b/>
          <w:lang w:eastAsia="zh-CN"/>
        </w:rPr>
      </w:pPr>
      <w:r>
        <w:rPr>
          <w:b/>
          <w:lang w:eastAsia="zh-CN"/>
        </w:rPr>
        <w:t>Option 2:</w:t>
      </w:r>
      <w:r w:rsidRPr="005D0A7A">
        <w:rPr>
          <w:b/>
          <w:lang w:eastAsia="zh-CN"/>
        </w:rPr>
        <w:t xml:space="preserve"> PTP and PTM </w:t>
      </w:r>
      <w:r>
        <w:rPr>
          <w:b/>
          <w:lang w:eastAsia="zh-CN"/>
        </w:rPr>
        <w:t>switch</w:t>
      </w:r>
      <w:r w:rsidRPr="005D0A7A">
        <w:rPr>
          <w:b/>
          <w:lang w:eastAsia="zh-CN"/>
        </w:rPr>
        <w:t xml:space="preserve"> within one </w:t>
      </w:r>
      <w:r>
        <w:rPr>
          <w:b/>
          <w:lang w:eastAsia="zh-CN"/>
        </w:rPr>
        <w:t xml:space="preserve">bearer and one </w:t>
      </w:r>
      <w:r w:rsidRPr="005D0A7A">
        <w:rPr>
          <w:b/>
          <w:lang w:eastAsia="zh-CN"/>
        </w:rPr>
        <w:t>PDCP</w:t>
      </w:r>
      <w:r>
        <w:rPr>
          <w:b/>
          <w:lang w:eastAsia="zh-CN"/>
        </w:rPr>
        <w:t xml:space="preserve"> entity, but across separate RLC entities</w:t>
      </w:r>
    </w:p>
    <w:p w14:paraId="10768C0E" w14:textId="6CCAAE9D" w:rsidR="000B4E54" w:rsidRDefault="000B4E54" w:rsidP="008B2606">
      <w:pPr>
        <w:spacing w:before="240" w:after="0"/>
        <w:ind w:left="284"/>
        <w:jc w:val="both"/>
        <w:rPr>
          <w:lang w:eastAsia="zh-CN"/>
        </w:rPr>
      </w:pPr>
      <w:r w:rsidRPr="003D151D">
        <w:rPr>
          <w:lang w:eastAsia="zh-CN"/>
        </w:rPr>
        <w:t xml:space="preserve">In </w:t>
      </w:r>
      <w:r>
        <w:rPr>
          <w:lang w:eastAsia="zh-CN"/>
        </w:rPr>
        <w:t>option 2</w:t>
      </w:r>
      <w:r w:rsidRPr="003D151D">
        <w:rPr>
          <w:lang w:eastAsia="zh-CN"/>
        </w:rPr>
        <w:t>,</w:t>
      </w:r>
      <w:r>
        <w:rPr>
          <w:lang w:eastAsia="zh-CN"/>
        </w:rPr>
        <w:t xml:space="preserve"> </w:t>
      </w:r>
      <w:r w:rsidR="00205C4C">
        <w:rPr>
          <w:lang w:eastAsia="zh-CN"/>
        </w:rPr>
        <w:t xml:space="preserve">a </w:t>
      </w:r>
      <w:r w:rsidRPr="00717321">
        <w:rPr>
          <w:lang w:eastAsia="zh-CN"/>
        </w:rPr>
        <w:t xml:space="preserve">shared </w:t>
      </w:r>
      <w:r>
        <w:rPr>
          <w:lang w:eastAsia="zh-CN"/>
        </w:rPr>
        <w:t xml:space="preserve">PDCP is </w:t>
      </w:r>
      <w:r w:rsidR="00205C4C">
        <w:rPr>
          <w:lang w:eastAsia="zh-CN"/>
        </w:rPr>
        <w:t xml:space="preserve">used </w:t>
      </w:r>
      <w:r>
        <w:rPr>
          <w:lang w:eastAsia="zh-CN"/>
        </w:rPr>
        <w:t xml:space="preserve">to support both PTP and PTM transmission, the data PDU </w:t>
      </w:r>
      <w:r w:rsidR="00205C4C">
        <w:rPr>
          <w:lang w:eastAsia="zh-CN"/>
        </w:rPr>
        <w:t xml:space="preserve">to be </w:t>
      </w:r>
      <w:r>
        <w:rPr>
          <w:lang w:eastAsia="zh-CN"/>
        </w:rPr>
        <w:t xml:space="preserve">delivered by both means will </w:t>
      </w:r>
      <w:r w:rsidR="00205C4C">
        <w:rPr>
          <w:lang w:eastAsia="zh-CN"/>
        </w:rPr>
        <w:t>be provided by the</w:t>
      </w:r>
      <w:r>
        <w:rPr>
          <w:lang w:eastAsia="zh-CN"/>
        </w:rPr>
        <w:t xml:space="preserve"> shared PDCP.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determines whether to transmit the MBS service data using PTP or PTM via separate RLC entities. </w:t>
      </w:r>
    </w:p>
    <w:p w14:paraId="2EE7AE7B" w14:textId="77777777" w:rsidR="000B4E54" w:rsidRDefault="000B4E54" w:rsidP="008B2606">
      <w:pPr>
        <w:spacing w:beforeLines="100" w:before="240" w:after="0"/>
        <w:jc w:val="both"/>
        <w:rPr>
          <w:b/>
          <w:lang w:eastAsia="zh-CN"/>
        </w:rPr>
      </w:pPr>
      <w:r>
        <w:rPr>
          <w:b/>
          <w:lang w:eastAsia="zh-CN"/>
        </w:rPr>
        <w:t>Option 3:</w:t>
      </w:r>
      <w:r w:rsidRPr="005D0A7A">
        <w:rPr>
          <w:b/>
          <w:lang w:eastAsia="zh-CN"/>
        </w:rPr>
        <w:t xml:space="preserve"> PTP and PTM </w:t>
      </w:r>
      <w:r>
        <w:rPr>
          <w:b/>
          <w:lang w:eastAsia="zh-CN"/>
        </w:rPr>
        <w:t>switch</w:t>
      </w:r>
      <w:r w:rsidRPr="005D0A7A">
        <w:rPr>
          <w:b/>
          <w:lang w:eastAsia="zh-CN"/>
        </w:rPr>
        <w:t xml:space="preserve"> within one </w:t>
      </w:r>
      <w:r>
        <w:rPr>
          <w:b/>
          <w:lang w:eastAsia="zh-CN"/>
        </w:rPr>
        <w:t xml:space="preserve">bearer, one </w:t>
      </w:r>
      <w:r w:rsidRPr="005D0A7A">
        <w:rPr>
          <w:b/>
          <w:lang w:eastAsia="zh-CN"/>
        </w:rPr>
        <w:t>PDCP</w:t>
      </w:r>
      <w:r>
        <w:rPr>
          <w:b/>
          <w:lang w:eastAsia="zh-CN"/>
        </w:rPr>
        <w:t xml:space="preserve"> entity and one RLC entity</w:t>
      </w:r>
    </w:p>
    <w:p w14:paraId="091D83C5" w14:textId="3D1B7086" w:rsidR="000B4E54" w:rsidRDefault="000B4E54" w:rsidP="008B2606">
      <w:pPr>
        <w:spacing w:before="240" w:after="0"/>
        <w:ind w:firstLine="284"/>
        <w:jc w:val="both"/>
        <w:rPr>
          <w:lang w:eastAsia="zh-CN"/>
        </w:rPr>
      </w:pPr>
      <w:r w:rsidRPr="003D151D">
        <w:rPr>
          <w:lang w:eastAsia="zh-CN"/>
        </w:rPr>
        <w:t xml:space="preserve">In </w:t>
      </w:r>
      <w:r>
        <w:rPr>
          <w:lang w:eastAsia="zh-CN"/>
        </w:rPr>
        <w:t>option 3</w:t>
      </w:r>
      <w:r w:rsidRPr="003D151D">
        <w:rPr>
          <w:lang w:eastAsia="zh-CN"/>
        </w:rPr>
        <w:t>,</w:t>
      </w:r>
      <w:r>
        <w:rPr>
          <w:lang w:eastAsia="zh-CN"/>
        </w:rPr>
        <w:t xml:space="preserve"> not only the PDCP entity, but also the RLC entity is </w:t>
      </w:r>
      <w:r w:rsidRPr="00717321">
        <w:rPr>
          <w:lang w:eastAsia="zh-CN"/>
        </w:rPr>
        <w:t>shared</w:t>
      </w:r>
      <w:r>
        <w:rPr>
          <w:lang w:eastAsia="zh-CN"/>
        </w:rPr>
        <w:t xml:space="preserve"> for PTP and PTM.</w:t>
      </w:r>
      <w:r w:rsidRPr="00717321">
        <w:rPr>
          <w:lang w:eastAsia="zh-CN"/>
        </w:rPr>
        <w:t xml:space="preserve"> </w:t>
      </w:r>
    </w:p>
    <w:p w14:paraId="4C54E34C" w14:textId="22C9DC4F" w:rsidR="00F57C9A" w:rsidRDefault="00F57C9A" w:rsidP="008B2606">
      <w:pPr>
        <w:spacing w:before="240" w:after="0"/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For Option 1, </w:t>
      </w:r>
      <w:r>
        <w:rPr>
          <w:lang w:eastAsia="zh-CN"/>
        </w:rPr>
        <w:t>it is difficult to ensure service continuity during switching as the data PDUs are received via separated PDCPs by the UE, i.e. the dynamic switching may cause out-of-order and duplicated data reception</w:t>
      </w:r>
      <w:r w:rsidR="00205C4C">
        <w:rPr>
          <w:lang w:eastAsia="zh-CN"/>
        </w:rPr>
        <w:t>,</w:t>
      </w:r>
      <w:r>
        <w:rPr>
          <w:lang w:eastAsia="zh-CN"/>
        </w:rPr>
        <w:t xml:space="preserve"> while the inter-PDCP reordering and duplication detection is </w:t>
      </w:r>
      <w:r w:rsidRPr="00BC0B33">
        <w:rPr>
          <w:lang w:eastAsia="zh-CN"/>
        </w:rPr>
        <w:t>difficult to implement</w:t>
      </w:r>
      <w:r>
        <w:rPr>
          <w:lang w:eastAsia="zh-CN"/>
        </w:rPr>
        <w:t>.</w:t>
      </w:r>
    </w:p>
    <w:p w14:paraId="6FA0C66E" w14:textId="3A6711B1" w:rsidR="00F57C9A" w:rsidRDefault="00F57C9A" w:rsidP="008B2606">
      <w:pPr>
        <w:spacing w:before="240" w:after="0"/>
        <w:jc w:val="both"/>
        <w:rPr>
          <w:lang w:eastAsia="zh-CN"/>
        </w:rPr>
      </w:pPr>
      <w:r>
        <w:rPr>
          <w:lang w:eastAsia="zh-CN"/>
        </w:rPr>
        <w:t xml:space="preserve">Unlike option 1, option 2 can realize reordering and duplicate detection within the shared PDCP for data PDU received via either PTP or PTM. Therefore, it can enable in-order delivery to upper layers and maintain service continuity. Furthermore, the protocol architecture in this option is similar to </w:t>
      </w:r>
      <w:r w:rsidR="00862433">
        <w:rPr>
          <w:lang w:eastAsia="zh-CN"/>
        </w:rPr>
        <w:t xml:space="preserve">the </w:t>
      </w:r>
      <w:r>
        <w:rPr>
          <w:lang w:eastAsia="zh-CN"/>
        </w:rPr>
        <w:t>split bearer and duplication bearer and thus can save lots of specs effort.</w:t>
      </w:r>
    </w:p>
    <w:p w14:paraId="05E9526A" w14:textId="01EF2CC8" w:rsidR="00AA3F83" w:rsidRDefault="00AA3F83" w:rsidP="008B2606">
      <w:pPr>
        <w:spacing w:before="240" w:after="0"/>
        <w:jc w:val="both"/>
        <w:rPr>
          <w:lang w:eastAsia="zh-CN"/>
        </w:rPr>
      </w:pPr>
      <w:r>
        <w:rPr>
          <w:lang w:eastAsia="zh-CN"/>
        </w:rPr>
        <w:t>T</w:t>
      </w:r>
      <w:r w:rsidR="00F57C9A">
        <w:rPr>
          <w:lang w:eastAsia="zh-CN"/>
        </w:rPr>
        <w:t>he advantage of option 3 is that one RLC entity is saved</w:t>
      </w:r>
      <w:r>
        <w:rPr>
          <w:lang w:eastAsia="zh-CN"/>
        </w:rPr>
        <w:t>, h</w:t>
      </w:r>
      <w:r w:rsidR="00F57C9A">
        <w:rPr>
          <w:lang w:eastAsia="zh-CN"/>
        </w:rPr>
        <w:t xml:space="preserve">owever there may be other issues related to segmentation when switching within one RLC, especially in UM RLC where </w:t>
      </w:r>
      <w:r>
        <w:rPr>
          <w:lang w:eastAsia="zh-CN"/>
        </w:rPr>
        <w:t>sequence number</w:t>
      </w:r>
      <w:r w:rsidR="00F57C9A">
        <w:rPr>
          <w:lang w:eastAsia="zh-CN"/>
        </w:rPr>
        <w:t xml:space="preserve"> is only added on segments</w:t>
      </w:r>
      <w:r>
        <w:rPr>
          <w:lang w:eastAsia="zh-CN"/>
        </w:rPr>
        <w:t xml:space="preserve">, i.e. </w:t>
      </w:r>
      <w:r w:rsidR="00F57C9A">
        <w:rPr>
          <w:lang w:eastAsia="zh-CN"/>
        </w:rPr>
        <w:t>sequence number</w:t>
      </w:r>
      <w:r>
        <w:rPr>
          <w:lang w:eastAsia="zh-CN"/>
        </w:rPr>
        <w:t xml:space="preserve"> collision for PTM and PTP.</w:t>
      </w:r>
      <w:r w:rsidR="00F57C9A">
        <w:rPr>
          <w:lang w:eastAsia="zh-CN"/>
        </w:rPr>
        <w:t xml:space="preserve"> </w:t>
      </w:r>
    </w:p>
    <w:p w14:paraId="630B6813" w14:textId="0A27E38A" w:rsidR="00F57C9A" w:rsidRPr="00A171BA" w:rsidRDefault="00AA3F83" w:rsidP="008B2606">
      <w:pPr>
        <w:spacing w:before="240" w:after="0"/>
        <w:jc w:val="both"/>
        <w:rPr>
          <w:lang w:eastAsia="zh-CN"/>
        </w:rPr>
      </w:pPr>
      <w:r w:rsidRPr="00162B30">
        <w:rPr>
          <w:lang w:eastAsia="zh-CN"/>
        </w:rPr>
        <w:t xml:space="preserve">Comparing </w:t>
      </w:r>
      <w:r>
        <w:rPr>
          <w:lang w:eastAsia="zh-CN"/>
        </w:rPr>
        <w:t>of these three options, Option 2 is preferred, and it is subject to RAN2 final decision.</w:t>
      </w:r>
    </w:p>
    <w:p w14:paraId="42BD6415" w14:textId="6A81A4FA" w:rsidR="006B28F4" w:rsidRPr="006B28F4" w:rsidRDefault="006B28F4" w:rsidP="008B2606">
      <w:pPr>
        <w:spacing w:before="240" w:after="0"/>
        <w:jc w:val="both"/>
        <w:rPr>
          <w:b/>
          <w:lang w:eastAsia="zh-CN"/>
        </w:rPr>
      </w:pPr>
      <w:r w:rsidRPr="006B28F4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6B28F4">
        <w:rPr>
          <w:b/>
          <w:lang w:eastAsia="zh-CN"/>
        </w:rPr>
        <w:t xml:space="preserve">: </w:t>
      </w:r>
      <w:r w:rsidR="00F644DD">
        <w:rPr>
          <w:b/>
          <w:lang w:eastAsia="zh-CN"/>
        </w:rPr>
        <w:t>P</w:t>
      </w:r>
      <w:r w:rsidR="00F644DD" w:rsidRPr="006B28F4">
        <w:rPr>
          <w:b/>
          <w:lang w:eastAsia="zh-CN"/>
        </w:rPr>
        <w:t xml:space="preserve">refer </w:t>
      </w:r>
      <w:r w:rsidRPr="006B28F4">
        <w:rPr>
          <w:b/>
          <w:lang w:eastAsia="zh-CN"/>
        </w:rPr>
        <w:t xml:space="preserve">L2 architecture with shared PDCP entity </w:t>
      </w:r>
      <w:r w:rsidR="00F644DD">
        <w:rPr>
          <w:b/>
          <w:lang w:eastAsia="zh-CN"/>
        </w:rPr>
        <w:t xml:space="preserve">and separate RLC entities </w:t>
      </w:r>
      <w:r w:rsidRPr="006B28F4">
        <w:rPr>
          <w:b/>
          <w:lang w:eastAsia="zh-CN"/>
        </w:rPr>
        <w:t>for PTM and PTP</w:t>
      </w:r>
      <w:r w:rsidR="00AA3F83">
        <w:rPr>
          <w:b/>
          <w:lang w:eastAsia="zh-CN"/>
        </w:rPr>
        <w:t>, subject to RAN2 decision.</w:t>
      </w:r>
    </w:p>
    <w:p w14:paraId="76B541DB" w14:textId="1531301A" w:rsidR="006B28F4" w:rsidRDefault="006B28F4" w:rsidP="008B2606">
      <w:pPr>
        <w:spacing w:beforeLines="50" w:before="120" w:after="0"/>
        <w:jc w:val="both"/>
        <w:rPr>
          <w:rFonts w:ascii="Arial" w:hAnsi="Arial"/>
          <w:sz w:val="24"/>
          <w:lang w:eastAsia="zh-CN"/>
        </w:rPr>
      </w:pPr>
      <w:r w:rsidRPr="006B28F4">
        <w:rPr>
          <w:rFonts w:ascii="Arial" w:eastAsiaTheme="minorEastAsia" w:hAnsi="Arial" w:cs="Arial"/>
          <w:sz w:val="24"/>
          <w:lang w:eastAsia="zh-CN"/>
        </w:rPr>
        <w:t>2.</w:t>
      </w:r>
      <w:r>
        <w:rPr>
          <w:rFonts w:ascii="Arial" w:eastAsiaTheme="minorEastAsia" w:hAnsi="Arial" w:cs="Arial"/>
          <w:sz w:val="24"/>
          <w:lang w:eastAsia="zh-CN"/>
        </w:rPr>
        <w:t>2</w:t>
      </w:r>
      <w:r w:rsidRPr="006B28F4">
        <w:rPr>
          <w:rFonts w:ascii="Arial" w:eastAsiaTheme="minorEastAsia" w:hAnsi="Arial" w:cs="Arial"/>
          <w:sz w:val="24"/>
          <w:lang w:eastAsia="zh-CN"/>
        </w:rPr>
        <w:t xml:space="preserve"> </w:t>
      </w:r>
      <w:r w:rsidR="00821B47">
        <w:rPr>
          <w:rFonts w:ascii="Arial" w:eastAsiaTheme="minorEastAsia" w:hAnsi="Arial" w:cs="Arial"/>
          <w:sz w:val="24"/>
          <w:lang w:eastAsia="zh-CN"/>
        </w:rPr>
        <w:t xml:space="preserve">Whether </w:t>
      </w:r>
      <w:r>
        <w:rPr>
          <w:rFonts w:ascii="Arial" w:eastAsiaTheme="minorEastAsia" w:hAnsi="Arial" w:cs="Arial"/>
          <w:sz w:val="24"/>
          <w:lang w:eastAsia="zh-CN"/>
        </w:rPr>
        <w:t>CU or DU make</w:t>
      </w:r>
      <w:r w:rsidR="00821B47">
        <w:rPr>
          <w:rFonts w:ascii="Arial" w:eastAsiaTheme="minorEastAsia" w:hAnsi="Arial" w:cs="Arial"/>
          <w:sz w:val="24"/>
          <w:lang w:eastAsia="zh-CN"/>
        </w:rPr>
        <w:t>s</w:t>
      </w:r>
      <w:r>
        <w:rPr>
          <w:rFonts w:ascii="Arial" w:eastAsiaTheme="minorEastAsia" w:hAnsi="Arial" w:cs="Arial"/>
          <w:sz w:val="24"/>
          <w:lang w:eastAsia="zh-CN"/>
        </w:rPr>
        <w:t xml:space="preserve"> the decision of the P</w:t>
      </w:r>
      <w:r w:rsidRPr="00195217">
        <w:rPr>
          <w:rFonts w:ascii="Arial" w:hAnsi="Arial"/>
          <w:sz w:val="24"/>
          <w:lang w:eastAsia="zh-CN"/>
        </w:rPr>
        <w:t>TP and PTM</w:t>
      </w:r>
      <w:r>
        <w:rPr>
          <w:rFonts w:ascii="Arial" w:hAnsi="Arial"/>
          <w:sz w:val="24"/>
          <w:lang w:eastAsia="zh-CN"/>
        </w:rPr>
        <w:t xml:space="preserve"> switch</w:t>
      </w:r>
    </w:p>
    <w:p w14:paraId="22AC72A9" w14:textId="45274635" w:rsidR="00195217" w:rsidRPr="006B28F4" w:rsidRDefault="006B28F4" w:rsidP="008B2606">
      <w:pPr>
        <w:spacing w:before="240" w:after="0"/>
        <w:jc w:val="both"/>
        <w:rPr>
          <w:lang w:eastAsia="zh-CN"/>
        </w:rPr>
      </w:pPr>
      <w:r w:rsidRPr="006B28F4">
        <w:rPr>
          <w:lang w:eastAsia="zh-CN"/>
        </w:rPr>
        <w:t xml:space="preserve">Under the assumption of shared PDCP entity </w:t>
      </w:r>
      <w:r w:rsidR="00530F2C">
        <w:rPr>
          <w:lang w:eastAsia="zh-CN"/>
        </w:rPr>
        <w:t xml:space="preserve">and separated RLC entities </w:t>
      </w:r>
      <w:r w:rsidRPr="006B28F4">
        <w:rPr>
          <w:lang w:eastAsia="zh-CN"/>
        </w:rPr>
        <w:t>for PTM and PTP</w:t>
      </w:r>
      <w:r w:rsidR="00AA3F83">
        <w:rPr>
          <w:lang w:eastAsia="zh-CN"/>
        </w:rPr>
        <w:t xml:space="preserve"> (L2 architecture option 2 above)</w:t>
      </w:r>
      <w:r>
        <w:rPr>
          <w:lang w:eastAsia="zh-CN"/>
        </w:rPr>
        <w:t xml:space="preserve">, </w:t>
      </w:r>
      <w:r w:rsidR="00530F2C">
        <w:rPr>
          <w:lang w:eastAsia="zh-CN"/>
        </w:rPr>
        <w:t>whether</w:t>
      </w:r>
      <w:r>
        <w:rPr>
          <w:lang w:eastAsia="zh-CN"/>
        </w:rPr>
        <w:t xml:space="preserve"> </w:t>
      </w:r>
      <w:r w:rsidR="00A53542">
        <w:rPr>
          <w:lang w:eastAsia="zh-CN"/>
        </w:rPr>
        <w:t xml:space="preserve">CU or DU </w:t>
      </w:r>
      <w:r w:rsidR="002564BF">
        <w:rPr>
          <w:lang w:eastAsia="zh-CN"/>
        </w:rPr>
        <w:t>make</w:t>
      </w:r>
      <w:r w:rsidR="00530F2C">
        <w:rPr>
          <w:lang w:eastAsia="zh-CN"/>
        </w:rPr>
        <w:t>s</w:t>
      </w:r>
      <w:r w:rsidR="002564BF">
        <w:rPr>
          <w:lang w:eastAsia="zh-CN"/>
        </w:rPr>
        <w:t xml:space="preserve"> the decision on d</w:t>
      </w:r>
      <w:r w:rsidR="002564BF" w:rsidRPr="002564BF">
        <w:rPr>
          <w:lang w:eastAsia="zh-CN"/>
        </w:rPr>
        <w:t xml:space="preserve">ynamic </w:t>
      </w:r>
      <w:r w:rsidR="00530F2C" w:rsidRPr="00530F2C">
        <w:rPr>
          <w:lang w:eastAsia="zh-CN"/>
        </w:rPr>
        <w:t>switch</w:t>
      </w:r>
      <w:r w:rsidR="002564BF" w:rsidRPr="002564BF">
        <w:rPr>
          <w:lang w:eastAsia="zh-CN"/>
        </w:rPr>
        <w:t xml:space="preserve"> </w:t>
      </w:r>
      <w:r w:rsidR="002564BF">
        <w:rPr>
          <w:lang w:eastAsia="zh-CN"/>
        </w:rPr>
        <w:t>b</w:t>
      </w:r>
      <w:r w:rsidR="002564BF" w:rsidRPr="002564BF">
        <w:rPr>
          <w:lang w:eastAsia="zh-CN"/>
        </w:rPr>
        <w:t>etween PTP and PTM</w:t>
      </w:r>
      <w:r w:rsidR="00AA3F83">
        <w:rPr>
          <w:lang w:eastAsia="zh-CN"/>
        </w:rPr>
        <w:t>, there are t</w:t>
      </w:r>
      <w:r w:rsidR="00530F2C">
        <w:rPr>
          <w:lang w:eastAsia="zh-CN"/>
        </w:rPr>
        <w:t>wo options:</w:t>
      </w:r>
    </w:p>
    <w:p w14:paraId="4CB779DC" w14:textId="36999D2B" w:rsidR="00507A55" w:rsidRDefault="00507A55" w:rsidP="008B2606">
      <w:pPr>
        <w:pStyle w:val="af9"/>
        <w:numPr>
          <w:ilvl w:val="0"/>
          <w:numId w:val="16"/>
        </w:numPr>
        <w:spacing w:before="240" w:after="0"/>
        <w:ind w:firstLineChars="0"/>
        <w:jc w:val="both"/>
        <w:rPr>
          <w:rFonts w:eastAsiaTheme="minorEastAsia"/>
          <w:b/>
          <w:lang w:eastAsia="zh-CN"/>
        </w:rPr>
      </w:pPr>
      <w:r w:rsidRPr="00A81FF1">
        <w:rPr>
          <w:rFonts w:eastAsiaTheme="minorEastAsia"/>
          <w:b/>
          <w:lang w:eastAsia="zh-CN"/>
        </w:rPr>
        <w:t xml:space="preserve">Option 1: </w:t>
      </w:r>
      <w:proofErr w:type="spellStart"/>
      <w:r w:rsidRPr="00A81FF1">
        <w:rPr>
          <w:rFonts w:eastAsiaTheme="minorEastAsia"/>
          <w:b/>
          <w:lang w:eastAsia="zh-CN"/>
        </w:rPr>
        <w:t>gNB</w:t>
      </w:r>
      <w:proofErr w:type="spellEnd"/>
      <w:r w:rsidRPr="00A81FF1">
        <w:rPr>
          <w:rFonts w:eastAsiaTheme="minorEastAsia"/>
          <w:b/>
          <w:lang w:eastAsia="zh-CN"/>
        </w:rPr>
        <w:t>-CU</w:t>
      </w:r>
      <w:r w:rsidR="00AA3F83" w:rsidRPr="00AA3F83" w:rsidDel="00530F2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based </w:t>
      </w:r>
      <w:r w:rsidR="00AA3F83" w:rsidRPr="00AA3F83">
        <w:rPr>
          <w:rFonts w:eastAsiaTheme="minorEastAsia"/>
          <w:b/>
          <w:lang w:eastAsia="zh-CN"/>
        </w:rPr>
        <w:t>PTP and PTM</w:t>
      </w:r>
      <w:r w:rsidR="00AA3F83" w:rsidDel="00530F2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switch</w:t>
      </w:r>
    </w:p>
    <w:p w14:paraId="35CADD2A" w14:textId="7F783B52" w:rsidR="00507A55" w:rsidRPr="00507A55" w:rsidRDefault="00507A55" w:rsidP="00294E3B">
      <w:pPr>
        <w:pStyle w:val="af9"/>
        <w:numPr>
          <w:ilvl w:val="0"/>
          <w:numId w:val="16"/>
        </w:numPr>
        <w:spacing w:before="240" w:after="0"/>
        <w:ind w:firstLineChars="0"/>
        <w:jc w:val="both"/>
        <w:rPr>
          <w:rFonts w:eastAsiaTheme="minorEastAsia"/>
          <w:b/>
          <w:lang w:eastAsia="zh-CN"/>
        </w:rPr>
      </w:pPr>
      <w:r w:rsidRPr="00507A55">
        <w:rPr>
          <w:rFonts w:eastAsiaTheme="minorEastAsia"/>
          <w:b/>
          <w:lang w:eastAsia="zh-CN"/>
        </w:rPr>
        <w:t xml:space="preserve">Option 2: </w:t>
      </w:r>
      <w:proofErr w:type="spellStart"/>
      <w:r w:rsidRPr="00507A55">
        <w:rPr>
          <w:rFonts w:eastAsiaTheme="minorEastAsia"/>
          <w:b/>
          <w:lang w:eastAsia="zh-CN"/>
        </w:rPr>
        <w:t>gNB</w:t>
      </w:r>
      <w:proofErr w:type="spellEnd"/>
      <w:r w:rsidRPr="00507A55">
        <w:rPr>
          <w:rFonts w:eastAsiaTheme="minorEastAsia"/>
          <w:b/>
          <w:lang w:eastAsia="zh-CN"/>
        </w:rPr>
        <w:t xml:space="preserve">-DU based </w:t>
      </w:r>
      <w:r w:rsidR="00AA3F83" w:rsidRPr="00AA3F83">
        <w:rPr>
          <w:rFonts w:eastAsiaTheme="minorEastAsia"/>
          <w:b/>
          <w:lang w:eastAsia="zh-CN"/>
        </w:rPr>
        <w:t>PTP and PTM</w:t>
      </w:r>
      <w:r w:rsidR="00AA3F83" w:rsidRPr="00507A55" w:rsidDel="00530F2C">
        <w:rPr>
          <w:rFonts w:eastAsiaTheme="minorEastAsia"/>
          <w:b/>
          <w:lang w:eastAsia="zh-CN"/>
        </w:rPr>
        <w:t xml:space="preserve"> </w:t>
      </w:r>
      <w:r w:rsidRPr="00507A55">
        <w:rPr>
          <w:rFonts w:eastAsiaTheme="minorEastAsia"/>
          <w:b/>
          <w:lang w:eastAsia="zh-CN"/>
        </w:rPr>
        <w:t>switch</w:t>
      </w:r>
    </w:p>
    <w:p w14:paraId="429371D8" w14:textId="290C85D0" w:rsidR="00E531AA" w:rsidRPr="00E531AA" w:rsidRDefault="00E531AA" w:rsidP="008B2606">
      <w:pPr>
        <w:spacing w:before="240" w:after="0"/>
        <w:jc w:val="both"/>
        <w:rPr>
          <w:rFonts w:eastAsiaTheme="minorEastAsia"/>
          <w:lang w:eastAsia="zh-CN"/>
        </w:rPr>
      </w:pPr>
      <w:r w:rsidRPr="00E531AA">
        <w:rPr>
          <w:rFonts w:eastAsiaTheme="minorEastAsia" w:hint="eastAsia"/>
          <w:lang w:eastAsia="zh-CN"/>
        </w:rPr>
        <w:t>I</w:t>
      </w:r>
      <w:r w:rsidRPr="00E531AA">
        <w:rPr>
          <w:rFonts w:eastAsiaTheme="minorEastAsia"/>
          <w:lang w:eastAsia="zh-CN"/>
        </w:rPr>
        <w:t xml:space="preserve">n table </w:t>
      </w:r>
      <w:r w:rsidR="00862433">
        <w:rPr>
          <w:rFonts w:eastAsiaTheme="minorEastAsia"/>
          <w:lang w:eastAsia="zh-CN"/>
        </w:rPr>
        <w:t>1</w:t>
      </w:r>
      <w:r w:rsidRPr="00E531AA">
        <w:rPr>
          <w:rFonts w:eastAsiaTheme="minorEastAsia"/>
          <w:lang w:eastAsia="zh-CN"/>
        </w:rPr>
        <w:t>, we compare the</w:t>
      </w:r>
      <w:r w:rsidR="00862433">
        <w:rPr>
          <w:rFonts w:eastAsiaTheme="minorEastAsia"/>
          <w:lang w:eastAsia="zh-CN"/>
        </w:rPr>
        <w:t>se two</w:t>
      </w:r>
      <w:r w:rsidRPr="00E531AA">
        <w:rPr>
          <w:rFonts w:eastAsiaTheme="minorEastAsia"/>
          <w:lang w:eastAsia="zh-CN"/>
        </w:rPr>
        <w:t xml:space="preserve"> options</w:t>
      </w:r>
      <w:r w:rsidR="00862433">
        <w:rPr>
          <w:rFonts w:eastAsiaTheme="minorEastAsia"/>
          <w:lang w:eastAsia="zh-CN"/>
        </w:rPr>
        <w:t>:</w:t>
      </w:r>
    </w:p>
    <w:p w14:paraId="2D83404A" w14:textId="6076555A" w:rsidR="00E531AA" w:rsidRPr="00E531AA" w:rsidRDefault="00E531AA" w:rsidP="008B2606">
      <w:pPr>
        <w:pStyle w:val="af9"/>
        <w:spacing w:before="240" w:after="0"/>
        <w:ind w:firstLineChars="0" w:firstLine="0"/>
        <w:jc w:val="center"/>
        <w:rPr>
          <w:rFonts w:eastAsiaTheme="minorEastAsia"/>
          <w:b/>
          <w:lang w:eastAsia="zh-CN"/>
        </w:rPr>
      </w:pPr>
      <w:r w:rsidRPr="00E531AA">
        <w:rPr>
          <w:rFonts w:eastAsiaTheme="minorEastAsia" w:hint="eastAsia"/>
          <w:b/>
          <w:lang w:eastAsia="zh-CN"/>
        </w:rPr>
        <w:t>T</w:t>
      </w:r>
      <w:r w:rsidRPr="00E531AA">
        <w:rPr>
          <w:rFonts w:eastAsiaTheme="minorEastAsia"/>
          <w:b/>
          <w:lang w:eastAsia="zh-CN"/>
        </w:rPr>
        <w:t xml:space="preserve">able </w:t>
      </w:r>
      <w:r w:rsidR="00862433">
        <w:rPr>
          <w:rFonts w:eastAsiaTheme="minorEastAsia"/>
          <w:b/>
          <w:lang w:eastAsia="zh-CN"/>
        </w:rPr>
        <w:t>1</w:t>
      </w:r>
      <w:r w:rsidR="00862433" w:rsidRPr="00E531AA">
        <w:rPr>
          <w:rFonts w:eastAsiaTheme="minorEastAsia"/>
          <w:b/>
          <w:lang w:eastAsia="zh-CN"/>
        </w:rPr>
        <w:t xml:space="preserve"> </w:t>
      </w:r>
      <w:r w:rsidRPr="00E531AA">
        <w:rPr>
          <w:rFonts w:eastAsiaTheme="minorEastAsia"/>
          <w:b/>
          <w:lang w:eastAsia="zh-CN"/>
        </w:rPr>
        <w:t xml:space="preserve">Comparison </w:t>
      </w:r>
      <w:r w:rsidR="00530F2C">
        <w:rPr>
          <w:rFonts w:eastAsiaTheme="minorEastAsia"/>
          <w:b/>
          <w:lang w:eastAsia="zh-CN"/>
        </w:rPr>
        <w:t>between</w:t>
      </w:r>
      <w:r w:rsidR="00530F2C" w:rsidRPr="00E531AA">
        <w:rPr>
          <w:rFonts w:eastAsiaTheme="minorEastAsia"/>
          <w:b/>
          <w:lang w:eastAsia="zh-CN"/>
        </w:rPr>
        <w:t xml:space="preserve"> </w:t>
      </w:r>
      <w:proofErr w:type="spellStart"/>
      <w:r w:rsidRPr="00E531AA">
        <w:rPr>
          <w:rFonts w:eastAsiaTheme="minorEastAsia"/>
          <w:b/>
          <w:lang w:eastAsia="zh-CN"/>
        </w:rPr>
        <w:t>gNB</w:t>
      </w:r>
      <w:proofErr w:type="spellEnd"/>
      <w:r w:rsidRPr="00E531AA">
        <w:rPr>
          <w:rFonts w:eastAsiaTheme="minorEastAsia"/>
          <w:b/>
          <w:lang w:eastAsia="zh-CN"/>
        </w:rPr>
        <w:t xml:space="preserve">-CU based and </w:t>
      </w:r>
      <w:proofErr w:type="spellStart"/>
      <w:r w:rsidRPr="00E531AA">
        <w:rPr>
          <w:rFonts w:eastAsiaTheme="minorEastAsia"/>
          <w:b/>
          <w:lang w:eastAsia="zh-CN"/>
        </w:rPr>
        <w:t>gNB</w:t>
      </w:r>
      <w:proofErr w:type="spellEnd"/>
      <w:r w:rsidRPr="00E531AA">
        <w:rPr>
          <w:rFonts w:eastAsiaTheme="minorEastAsia"/>
          <w:b/>
          <w:lang w:eastAsia="zh-CN"/>
        </w:rPr>
        <w:t xml:space="preserve">-DU based </w:t>
      </w:r>
      <w:r w:rsidR="00AA3F83" w:rsidRPr="00AA3F83">
        <w:rPr>
          <w:rFonts w:eastAsiaTheme="minorEastAsia"/>
          <w:b/>
          <w:lang w:eastAsia="zh-CN"/>
        </w:rPr>
        <w:t xml:space="preserve">PTP and PTM </w:t>
      </w:r>
      <w:r w:rsidR="00530F2C" w:rsidRPr="00530F2C">
        <w:rPr>
          <w:rFonts w:eastAsiaTheme="minorEastAsia"/>
          <w:b/>
          <w:lang w:eastAsia="zh-CN"/>
        </w:rPr>
        <w:t>switch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413"/>
        <w:gridCol w:w="4394"/>
        <w:gridCol w:w="3824"/>
      </w:tblGrid>
      <w:tr w:rsidR="00711282" w14:paraId="0591B29E" w14:textId="77777777" w:rsidTr="00162B30">
        <w:trPr>
          <w:trHeight w:val="717"/>
        </w:trPr>
        <w:tc>
          <w:tcPr>
            <w:tcW w:w="1413" w:type="dxa"/>
          </w:tcPr>
          <w:p w14:paraId="1F46220A" w14:textId="27CC69A4" w:rsidR="00E531AA" w:rsidRPr="00711282" w:rsidRDefault="00711282" w:rsidP="00294E3B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Assistance information</w:t>
            </w:r>
            <w:r w:rsidR="006536E1" w:rsidRPr="00711282">
              <w:rPr>
                <w:rFonts w:eastAsiaTheme="minorEastAsia"/>
                <w:b/>
                <w:lang w:eastAsia="zh-CN"/>
              </w:rPr>
              <w:t xml:space="preserve"> for switch</w:t>
            </w:r>
          </w:p>
        </w:tc>
        <w:tc>
          <w:tcPr>
            <w:tcW w:w="4394" w:type="dxa"/>
          </w:tcPr>
          <w:p w14:paraId="6094943A" w14:textId="67FD82AE" w:rsidR="00AA3F83" w:rsidRDefault="00E531AA" w:rsidP="00294E3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536E1">
              <w:rPr>
                <w:rFonts w:eastAsiaTheme="minorEastAsia"/>
                <w:b/>
                <w:lang w:eastAsia="zh-CN"/>
              </w:rPr>
              <w:t xml:space="preserve">Option </w:t>
            </w:r>
            <w:r w:rsidRPr="00162B30">
              <w:rPr>
                <w:rFonts w:eastAsiaTheme="minorEastAsia"/>
                <w:b/>
                <w:lang w:eastAsia="zh-CN"/>
              </w:rPr>
              <w:t>1</w:t>
            </w:r>
          </w:p>
          <w:p w14:paraId="3F07508F" w14:textId="77777777" w:rsidR="00E531AA" w:rsidRDefault="00E531AA" w:rsidP="00294E3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162B30">
              <w:rPr>
                <w:rFonts w:eastAsiaTheme="minorEastAsia"/>
                <w:b/>
                <w:lang w:eastAsia="zh-CN"/>
              </w:rPr>
              <w:t>gNB</w:t>
            </w:r>
            <w:proofErr w:type="spellEnd"/>
            <w:r w:rsidRPr="00162B30">
              <w:rPr>
                <w:rFonts w:eastAsiaTheme="minorEastAsia"/>
                <w:b/>
                <w:lang w:eastAsia="zh-CN"/>
              </w:rPr>
              <w:t>-CU based</w:t>
            </w:r>
            <w:r w:rsidR="00530F2C">
              <w:rPr>
                <w:rFonts w:eastAsiaTheme="minorEastAsia"/>
                <w:b/>
                <w:lang w:eastAsia="zh-CN"/>
              </w:rPr>
              <w:t xml:space="preserve"> </w:t>
            </w:r>
            <w:r w:rsidR="00AA3F83" w:rsidRPr="00AA3F83">
              <w:rPr>
                <w:rFonts w:eastAsiaTheme="minorEastAsia"/>
                <w:b/>
                <w:lang w:eastAsia="zh-CN"/>
              </w:rPr>
              <w:t xml:space="preserve">PTP and PTM </w:t>
            </w:r>
            <w:r w:rsidR="00530F2C" w:rsidRPr="00530F2C">
              <w:rPr>
                <w:rFonts w:eastAsiaTheme="minorEastAsia"/>
                <w:b/>
                <w:lang w:eastAsia="zh-CN"/>
              </w:rPr>
              <w:t>switch</w:t>
            </w:r>
          </w:p>
        </w:tc>
        <w:tc>
          <w:tcPr>
            <w:tcW w:w="3824" w:type="dxa"/>
          </w:tcPr>
          <w:p w14:paraId="16AA4F79" w14:textId="038B3FB5" w:rsidR="00AA3F83" w:rsidRDefault="00E531AA" w:rsidP="00294E3B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6536E1">
              <w:rPr>
                <w:rFonts w:eastAsiaTheme="minorEastAsia" w:hint="eastAsia"/>
                <w:b/>
                <w:lang w:eastAsia="zh-CN"/>
              </w:rPr>
              <w:t>O</w:t>
            </w:r>
            <w:r w:rsidRPr="006536E1">
              <w:rPr>
                <w:rFonts w:eastAsiaTheme="minorEastAsia"/>
                <w:b/>
                <w:lang w:eastAsia="zh-CN"/>
              </w:rPr>
              <w:t>ption 2</w:t>
            </w:r>
          </w:p>
          <w:p w14:paraId="1EB7A06A" w14:textId="77777777" w:rsidR="00E531AA" w:rsidRPr="006536E1" w:rsidRDefault="00E531AA" w:rsidP="00294E3B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 w:rsidRPr="006536E1">
              <w:rPr>
                <w:rFonts w:eastAsiaTheme="minorEastAsia"/>
                <w:b/>
                <w:lang w:eastAsia="zh-CN"/>
              </w:rPr>
              <w:t>gNB</w:t>
            </w:r>
            <w:proofErr w:type="spellEnd"/>
            <w:r w:rsidRPr="006536E1">
              <w:rPr>
                <w:rFonts w:eastAsiaTheme="minorEastAsia"/>
                <w:b/>
                <w:lang w:eastAsia="zh-CN"/>
              </w:rPr>
              <w:t xml:space="preserve">-DU based </w:t>
            </w:r>
            <w:r w:rsidR="00AA3F83" w:rsidRPr="00AA3F83">
              <w:rPr>
                <w:rFonts w:eastAsiaTheme="minorEastAsia"/>
                <w:b/>
                <w:lang w:eastAsia="zh-CN"/>
              </w:rPr>
              <w:t>PTP and PTM</w:t>
            </w:r>
            <w:r w:rsidR="00AA3F83" w:rsidDel="00530F2C">
              <w:rPr>
                <w:rFonts w:eastAsiaTheme="minorEastAsia"/>
                <w:b/>
                <w:lang w:eastAsia="zh-CN"/>
              </w:rPr>
              <w:t xml:space="preserve"> </w:t>
            </w:r>
            <w:r w:rsidR="00530F2C" w:rsidRPr="00530F2C">
              <w:rPr>
                <w:rFonts w:eastAsiaTheme="minorEastAsia"/>
                <w:b/>
                <w:lang w:eastAsia="zh-CN"/>
              </w:rPr>
              <w:t>switch</w:t>
            </w:r>
          </w:p>
        </w:tc>
      </w:tr>
      <w:tr w:rsidR="00711282" w14:paraId="7A34BC83" w14:textId="77777777" w:rsidTr="00162B30">
        <w:tc>
          <w:tcPr>
            <w:tcW w:w="1413" w:type="dxa"/>
          </w:tcPr>
          <w:p w14:paraId="417DFC0A" w14:textId="77777777" w:rsidR="00E531AA" w:rsidRDefault="006536E1" w:rsidP="008B2606">
            <w:pPr>
              <w:spacing w:before="240"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 w:rsidR="00F40BFD">
              <w:rPr>
                <w:rFonts w:eastAsiaTheme="minorEastAsia"/>
                <w:lang w:eastAsia="zh-CN"/>
              </w:rPr>
              <w:t xml:space="preserve">ayer 1 related information </w:t>
            </w:r>
          </w:p>
        </w:tc>
        <w:tc>
          <w:tcPr>
            <w:tcW w:w="4394" w:type="dxa"/>
          </w:tcPr>
          <w:p w14:paraId="193ADEA8" w14:textId="56F48D53" w:rsidR="00C52836" w:rsidRPr="00AA3F83" w:rsidRDefault="006536E1" w:rsidP="008B2606">
            <w:pPr>
              <w:spacing w:before="240" w:after="0"/>
              <w:jc w:val="both"/>
              <w:rPr>
                <w:rFonts w:eastAsiaTheme="minorEastAsia"/>
                <w:lang w:eastAsia="zh-CN"/>
              </w:rPr>
            </w:pPr>
            <w:r w:rsidRPr="00AA3F83">
              <w:rPr>
                <w:rFonts w:eastAsiaTheme="minorEastAsia"/>
                <w:lang w:eastAsia="zh-CN"/>
              </w:rPr>
              <w:t>Additional</w:t>
            </w:r>
            <w:r w:rsidR="0028337A" w:rsidRPr="00AA3F83">
              <w:rPr>
                <w:rFonts w:eastAsiaTheme="minorEastAsia"/>
                <w:lang w:eastAsia="zh-CN"/>
              </w:rPr>
              <w:t xml:space="preserve"> </w:t>
            </w:r>
            <w:r w:rsidR="00C52836" w:rsidRPr="00AA3F83">
              <w:rPr>
                <w:rFonts w:eastAsiaTheme="minorEastAsia"/>
                <w:lang w:eastAsia="zh-CN"/>
              </w:rPr>
              <w:t xml:space="preserve">F1 </w:t>
            </w:r>
            <w:r w:rsidR="00D937DB" w:rsidRPr="00AA3F83">
              <w:rPr>
                <w:rFonts w:eastAsiaTheme="minorEastAsia"/>
                <w:lang w:eastAsia="zh-CN"/>
              </w:rPr>
              <w:t xml:space="preserve">interactions </w:t>
            </w:r>
            <w:r w:rsidR="00835CF6" w:rsidRPr="00AA3F83">
              <w:rPr>
                <w:rFonts w:eastAsiaTheme="minorEastAsia"/>
                <w:lang w:eastAsia="zh-CN"/>
              </w:rPr>
              <w:t>for layer 1 related information</w:t>
            </w:r>
            <w:r w:rsidR="000C1E73" w:rsidRPr="00AA3F83">
              <w:rPr>
                <w:rFonts w:eastAsiaTheme="minorEastAsia"/>
                <w:lang w:eastAsia="zh-CN"/>
              </w:rPr>
              <w:t xml:space="preserve"> </w:t>
            </w:r>
            <w:r w:rsidR="00C52836" w:rsidRPr="00AA3F83">
              <w:rPr>
                <w:rFonts w:eastAsiaTheme="minorEastAsia"/>
                <w:lang w:eastAsia="zh-CN"/>
              </w:rPr>
              <w:t>between CU and DU</w:t>
            </w:r>
            <w:r w:rsidR="000C1E73" w:rsidRPr="00AA3F83">
              <w:rPr>
                <w:rFonts w:eastAsiaTheme="minorEastAsia"/>
                <w:lang w:eastAsia="zh-CN"/>
              </w:rPr>
              <w:t xml:space="preserve">, </w:t>
            </w:r>
            <w:r w:rsidR="00D937DB" w:rsidRPr="00AA3F83">
              <w:rPr>
                <w:rFonts w:eastAsiaTheme="minorEastAsia"/>
                <w:lang w:eastAsia="zh-CN"/>
              </w:rPr>
              <w:t xml:space="preserve">resulting </w:t>
            </w:r>
            <w:r w:rsidRPr="00AA3F83">
              <w:rPr>
                <w:rFonts w:eastAsiaTheme="minorEastAsia"/>
                <w:lang w:eastAsia="zh-CN"/>
              </w:rPr>
              <w:t>in</w:t>
            </w:r>
            <w:r w:rsidR="00D937DB" w:rsidRPr="00AA3F83">
              <w:rPr>
                <w:rFonts w:eastAsiaTheme="minorEastAsia"/>
                <w:lang w:eastAsia="zh-CN"/>
              </w:rPr>
              <w:t xml:space="preserve"> </w:t>
            </w:r>
            <w:r w:rsidR="00835CF6" w:rsidRPr="00AA3F83">
              <w:rPr>
                <w:rFonts w:eastAsiaTheme="minorEastAsia"/>
                <w:lang w:eastAsia="zh-CN"/>
              </w:rPr>
              <w:t>latency</w:t>
            </w:r>
            <w:r w:rsidR="00FD3C21" w:rsidRPr="00AA3F83">
              <w:rPr>
                <w:rFonts w:eastAsiaTheme="minorEastAsia"/>
                <w:lang w:eastAsia="zh-CN"/>
              </w:rPr>
              <w:t xml:space="preserve"> for mode switching</w:t>
            </w:r>
            <w:r w:rsidR="00166181">
              <w:rPr>
                <w:rFonts w:eastAsiaTheme="minorEastAsia"/>
                <w:lang w:eastAsia="zh-CN"/>
              </w:rPr>
              <w:t>.</w:t>
            </w:r>
            <w:r w:rsidR="00AA3F83" w:rsidRPr="00AA3F83">
              <w:rPr>
                <w:rFonts w:eastAsiaTheme="minorEastAsia"/>
                <w:lang w:eastAsia="zh-CN"/>
              </w:rPr>
              <w:t xml:space="preserve"> </w:t>
            </w:r>
            <w:r w:rsidR="00AA3F83" w:rsidRPr="00162B30">
              <w:rPr>
                <w:rFonts w:eastAsiaTheme="minorEastAsia"/>
                <w:color w:val="C00000"/>
                <w:lang w:eastAsia="zh-CN"/>
              </w:rPr>
              <w:sym w:font="Wingdings" w:char="F04C"/>
            </w:r>
          </w:p>
        </w:tc>
        <w:tc>
          <w:tcPr>
            <w:tcW w:w="3824" w:type="dxa"/>
          </w:tcPr>
          <w:p w14:paraId="027C9067" w14:textId="0858EFCF" w:rsidR="00C52836" w:rsidRPr="00AA3F83" w:rsidRDefault="00EE3641" w:rsidP="008B2606">
            <w:pPr>
              <w:spacing w:before="240" w:after="0"/>
              <w:jc w:val="both"/>
              <w:rPr>
                <w:rFonts w:eastAsiaTheme="minorEastAsia"/>
                <w:lang w:eastAsia="zh-CN"/>
              </w:rPr>
            </w:pPr>
            <w:r w:rsidRPr="00AA3F83">
              <w:rPr>
                <w:rFonts w:eastAsiaTheme="minorEastAsia"/>
                <w:lang w:eastAsia="zh-CN"/>
              </w:rPr>
              <w:t xml:space="preserve">Layer </w:t>
            </w:r>
            <w:r w:rsidRPr="00AA3F83">
              <w:rPr>
                <w:rFonts w:eastAsiaTheme="minorEastAsia" w:hint="eastAsia"/>
                <w:lang w:eastAsia="zh-CN"/>
              </w:rPr>
              <w:t>1</w:t>
            </w:r>
            <w:r w:rsidRPr="00AA3F83">
              <w:rPr>
                <w:rFonts w:eastAsiaTheme="minorEastAsia"/>
                <w:lang w:eastAsia="zh-CN"/>
              </w:rPr>
              <w:t xml:space="preserve"> information in real time</w:t>
            </w:r>
            <w:r w:rsidR="00166181">
              <w:rPr>
                <w:rFonts w:eastAsiaTheme="minorEastAsia"/>
                <w:lang w:eastAsia="zh-CN"/>
              </w:rPr>
              <w:t>.</w:t>
            </w:r>
          </w:p>
          <w:p w14:paraId="7FBC69D3" w14:textId="1017A4D9" w:rsidR="0009787E" w:rsidRPr="00162B30" w:rsidRDefault="00AA3F83" w:rsidP="008B2606">
            <w:pPr>
              <w:spacing w:before="240" w:after="0"/>
              <w:jc w:val="both"/>
              <w:rPr>
                <w:rFonts w:eastAsiaTheme="minorEastAsia"/>
                <w:lang w:eastAsia="zh-CN"/>
              </w:rPr>
            </w:pPr>
            <w:r w:rsidRPr="00162B30">
              <w:rPr>
                <w:rFonts w:eastAsiaTheme="minorEastAsia"/>
                <w:color w:val="00B050"/>
                <w:lang w:eastAsia="zh-CN"/>
              </w:rPr>
              <w:sym w:font="Wingdings" w:char="F04A"/>
            </w:r>
            <w:r w:rsidRPr="007E03BA">
              <w:rPr>
                <w:rFonts w:eastAsiaTheme="minorEastAsia"/>
                <w:color w:val="00B050"/>
                <w:lang w:eastAsia="zh-CN"/>
              </w:rPr>
              <w:sym w:font="Wingdings" w:char="F04A"/>
            </w:r>
          </w:p>
        </w:tc>
      </w:tr>
      <w:tr w:rsidR="00711282" w14:paraId="56C170EC" w14:textId="77777777" w:rsidTr="00162B30">
        <w:tc>
          <w:tcPr>
            <w:tcW w:w="1413" w:type="dxa"/>
          </w:tcPr>
          <w:p w14:paraId="5430DDE8" w14:textId="27313991" w:rsidR="00E531AA" w:rsidRDefault="005655E2" w:rsidP="008B2606">
            <w:pPr>
              <w:spacing w:before="240"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RRC </w:t>
            </w:r>
            <w:r w:rsidR="00F40BFD">
              <w:rPr>
                <w:rFonts w:eastAsiaTheme="minorEastAsia"/>
                <w:lang w:eastAsia="zh-CN"/>
              </w:rPr>
              <w:t>related information</w:t>
            </w:r>
          </w:p>
        </w:tc>
        <w:tc>
          <w:tcPr>
            <w:tcW w:w="4394" w:type="dxa"/>
          </w:tcPr>
          <w:p w14:paraId="71BDF1E8" w14:textId="7EDE7AAC" w:rsidR="00EE3641" w:rsidRPr="00AA3F83" w:rsidRDefault="00EE3641" w:rsidP="008B2606">
            <w:pPr>
              <w:adjustRightInd w:val="0"/>
              <w:spacing w:before="240" w:after="0"/>
              <w:jc w:val="both"/>
              <w:rPr>
                <w:rFonts w:eastAsiaTheme="minorEastAsia"/>
                <w:lang w:eastAsia="zh-CN"/>
              </w:rPr>
            </w:pPr>
            <w:r w:rsidRPr="00AA3F83">
              <w:rPr>
                <w:rFonts w:eastAsiaTheme="minorEastAsia" w:hint="eastAsia"/>
                <w:lang w:eastAsia="zh-CN"/>
              </w:rPr>
              <w:t>R</w:t>
            </w:r>
            <w:r w:rsidRPr="00AA3F83">
              <w:rPr>
                <w:rFonts w:eastAsiaTheme="minorEastAsia"/>
                <w:lang w:eastAsia="zh-CN"/>
              </w:rPr>
              <w:t>RC anchor &amp; Radio resource manager</w:t>
            </w:r>
            <w:r w:rsidR="00166181">
              <w:rPr>
                <w:rFonts w:eastAsiaTheme="minorEastAsia"/>
                <w:lang w:eastAsia="zh-CN"/>
              </w:rPr>
              <w:t>.</w:t>
            </w:r>
          </w:p>
          <w:p w14:paraId="6A4D779E" w14:textId="55D6C539" w:rsidR="00E531AA" w:rsidRPr="0009787E" w:rsidRDefault="00AA3F83" w:rsidP="008B2606">
            <w:pPr>
              <w:spacing w:before="240" w:after="0"/>
              <w:jc w:val="both"/>
              <w:rPr>
                <w:rFonts w:eastAsiaTheme="minorEastAsia"/>
                <w:u w:val="single"/>
                <w:lang w:eastAsia="zh-CN"/>
              </w:rPr>
            </w:pPr>
            <w:r w:rsidRPr="007E03BA">
              <w:rPr>
                <w:rFonts w:eastAsiaTheme="minorEastAsia"/>
                <w:color w:val="00B050"/>
                <w:lang w:eastAsia="zh-CN"/>
              </w:rPr>
              <w:sym w:font="Wingdings" w:char="F04A"/>
            </w:r>
          </w:p>
        </w:tc>
        <w:tc>
          <w:tcPr>
            <w:tcW w:w="3824" w:type="dxa"/>
          </w:tcPr>
          <w:p w14:paraId="38F2D425" w14:textId="36B540E7" w:rsidR="00AA3F83" w:rsidRPr="00AA3F83" w:rsidRDefault="00106BAE">
            <w:pPr>
              <w:spacing w:before="240"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if</w:t>
            </w:r>
            <w:r w:rsidRPr="00AA3F83">
              <w:rPr>
                <w:rFonts w:eastAsiaTheme="minorEastAsia"/>
                <w:lang w:eastAsia="zh-CN"/>
              </w:rPr>
              <w:t xml:space="preserve"> </w:t>
            </w:r>
            <w:r w:rsidR="00FD3C21" w:rsidRPr="00AA3F83">
              <w:rPr>
                <w:rFonts w:eastAsiaTheme="minorEastAsia"/>
                <w:lang w:eastAsia="zh-CN"/>
              </w:rPr>
              <w:t xml:space="preserve">F1 interactions for </w:t>
            </w:r>
            <w:r w:rsidR="001F289B" w:rsidRPr="00AA3F83">
              <w:rPr>
                <w:rFonts w:eastAsiaTheme="minorEastAsia"/>
                <w:lang w:eastAsia="zh-CN"/>
              </w:rPr>
              <w:t>RRC related</w:t>
            </w:r>
            <w:r w:rsidR="00FD3C21" w:rsidRPr="00AA3F83">
              <w:rPr>
                <w:rFonts w:eastAsiaTheme="minorEastAsia"/>
                <w:lang w:eastAsia="zh-CN"/>
              </w:rPr>
              <w:t xml:space="preserve"> information </w:t>
            </w:r>
            <w:r w:rsidR="0009787E" w:rsidRPr="00AA3F83">
              <w:rPr>
                <w:rFonts w:eastAsiaTheme="minorEastAsia"/>
                <w:lang w:eastAsia="zh-CN"/>
              </w:rPr>
              <w:t xml:space="preserve">and mode </w:t>
            </w:r>
            <w:r w:rsidR="001F289B" w:rsidRPr="00AA3F83">
              <w:rPr>
                <w:rFonts w:eastAsiaTheme="minorEastAsia"/>
                <w:lang w:eastAsia="zh-CN"/>
              </w:rPr>
              <w:t>switching notification</w:t>
            </w:r>
            <w:r>
              <w:rPr>
                <w:rFonts w:eastAsiaTheme="minorEastAsia"/>
                <w:lang w:eastAsia="zh-CN"/>
              </w:rPr>
              <w:t xml:space="preserve"> needed</w:t>
            </w:r>
            <w:r w:rsidR="00166181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162B30">
              <w:rPr>
                <w:rFonts w:eastAsiaTheme="minorEastAsia"/>
                <w:color w:val="C00000"/>
                <w:lang w:eastAsia="zh-CN"/>
              </w:rPr>
              <w:sym w:font="Wingdings" w:char="F04C"/>
            </w:r>
          </w:p>
        </w:tc>
      </w:tr>
    </w:tbl>
    <w:p w14:paraId="23308F41" w14:textId="5784E1DB" w:rsidR="00507A55" w:rsidRPr="005C47A4" w:rsidRDefault="0009787E" w:rsidP="008B2606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Seen from table I</w:t>
      </w:r>
      <w:r w:rsidR="00CC056A">
        <w:rPr>
          <w:rFonts w:eastAsiaTheme="minorEastAsia"/>
          <w:lang w:eastAsia="zh-CN"/>
        </w:rPr>
        <w:t xml:space="preserve">, option 2 is slightly preferable due to switching latency for cases that </w:t>
      </w:r>
      <w:r w:rsidR="00862433">
        <w:rPr>
          <w:rFonts w:eastAsiaTheme="minorEastAsia"/>
          <w:lang w:eastAsia="zh-CN"/>
        </w:rPr>
        <w:t xml:space="preserve">the </w:t>
      </w:r>
      <w:r w:rsidR="00CC056A">
        <w:rPr>
          <w:rFonts w:eastAsiaTheme="minorEastAsia"/>
          <w:lang w:eastAsia="zh-CN"/>
        </w:rPr>
        <w:t xml:space="preserve">mode switching is </w:t>
      </w:r>
      <w:r w:rsidR="00862433">
        <w:rPr>
          <w:rFonts w:eastAsiaTheme="minorEastAsia"/>
          <w:lang w:eastAsia="zh-CN"/>
        </w:rPr>
        <w:t xml:space="preserve">determined </w:t>
      </w:r>
      <w:r w:rsidR="00CC056A">
        <w:rPr>
          <w:rFonts w:eastAsiaTheme="minorEastAsia"/>
          <w:lang w:eastAsia="zh-CN"/>
        </w:rPr>
        <w:t xml:space="preserve">based on layer 1 related information (e.g. beam or channel conditions). </w:t>
      </w:r>
      <w:r w:rsidR="003E77F4">
        <w:rPr>
          <w:rFonts w:eastAsiaTheme="minorEastAsia"/>
          <w:lang w:eastAsia="zh-CN"/>
        </w:rPr>
        <w:t xml:space="preserve">For example, if several UEs in a MBS group can be covered by one wide beam, PTM </w:t>
      </w:r>
      <w:r w:rsidR="00862433">
        <w:rPr>
          <w:rFonts w:eastAsiaTheme="minorEastAsia"/>
          <w:lang w:eastAsia="zh-CN"/>
        </w:rPr>
        <w:t>transmission is possible and more efficient</w:t>
      </w:r>
      <w:r w:rsidR="003E77F4">
        <w:rPr>
          <w:rFonts w:eastAsiaTheme="minorEastAsia"/>
          <w:lang w:eastAsia="zh-CN"/>
        </w:rPr>
        <w:t xml:space="preserve">, otherwise, PTP </w:t>
      </w:r>
      <w:r w:rsidR="00862433">
        <w:rPr>
          <w:rFonts w:eastAsiaTheme="minorEastAsia"/>
          <w:lang w:eastAsia="zh-CN"/>
        </w:rPr>
        <w:t xml:space="preserve">transmission </w:t>
      </w:r>
      <w:r w:rsidR="003E77F4">
        <w:rPr>
          <w:rFonts w:eastAsiaTheme="minorEastAsia"/>
          <w:lang w:eastAsia="zh-CN"/>
        </w:rPr>
        <w:t xml:space="preserve">with narrow beam </w:t>
      </w:r>
      <w:r w:rsidR="00862433">
        <w:rPr>
          <w:rFonts w:eastAsiaTheme="minorEastAsia"/>
          <w:lang w:eastAsia="zh-CN"/>
        </w:rPr>
        <w:t>may be used</w:t>
      </w:r>
      <w:r w:rsidR="003E77F4">
        <w:rPr>
          <w:rFonts w:eastAsiaTheme="minorEastAsia"/>
          <w:lang w:eastAsia="zh-CN"/>
        </w:rPr>
        <w:t>.</w:t>
      </w:r>
      <w:r w:rsidR="00CC056A">
        <w:rPr>
          <w:rFonts w:eastAsiaTheme="minorEastAsia"/>
          <w:lang w:eastAsia="zh-CN"/>
        </w:rPr>
        <w:t xml:space="preserve"> </w:t>
      </w:r>
      <w:r w:rsidR="00862433">
        <w:rPr>
          <w:rFonts w:eastAsiaTheme="minorEastAsia"/>
          <w:lang w:eastAsia="zh-CN"/>
        </w:rPr>
        <w:t>And on the other hand</w:t>
      </w:r>
      <w:r w:rsidR="00CC056A">
        <w:rPr>
          <w:rFonts w:eastAsiaTheme="minorEastAsia"/>
          <w:lang w:eastAsia="zh-CN"/>
        </w:rPr>
        <w:t xml:space="preserve">, option 1 may be </w:t>
      </w:r>
      <w:r w:rsidR="00862433">
        <w:rPr>
          <w:rFonts w:eastAsiaTheme="minorEastAsia"/>
          <w:lang w:eastAsia="zh-CN"/>
        </w:rPr>
        <w:t xml:space="preserve">more efficient </w:t>
      </w:r>
      <w:r w:rsidR="00CC056A">
        <w:rPr>
          <w:rFonts w:eastAsiaTheme="minorEastAsia"/>
          <w:lang w:eastAsia="zh-CN"/>
        </w:rPr>
        <w:t xml:space="preserve">when </w:t>
      </w:r>
      <w:r w:rsidR="00862433">
        <w:rPr>
          <w:rFonts w:eastAsiaTheme="minorEastAsia"/>
          <w:lang w:eastAsia="zh-CN"/>
        </w:rPr>
        <w:t xml:space="preserve">the </w:t>
      </w:r>
      <w:r w:rsidR="00CC056A">
        <w:rPr>
          <w:rFonts w:eastAsiaTheme="minorEastAsia"/>
          <w:lang w:eastAsia="zh-CN"/>
        </w:rPr>
        <w:t xml:space="preserve">mode switching is </w:t>
      </w:r>
      <w:r w:rsidR="00862433">
        <w:rPr>
          <w:rFonts w:eastAsiaTheme="minorEastAsia"/>
          <w:lang w:eastAsia="zh-CN"/>
        </w:rPr>
        <w:t xml:space="preserve">determined </w:t>
      </w:r>
      <w:r w:rsidR="00CC056A">
        <w:rPr>
          <w:rFonts w:eastAsiaTheme="minorEastAsia"/>
          <w:lang w:eastAsia="zh-CN"/>
        </w:rPr>
        <w:lastRenderedPageBreak/>
        <w:t>according to RRC related information</w:t>
      </w:r>
      <w:r w:rsidR="00862433">
        <w:rPr>
          <w:rFonts w:eastAsiaTheme="minorEastAsia"/>
          <w:lang w:eastAsia="zh-CN"/>
        </w:rPr>
        <w:t>.</w:t>
      </w:r>
      <w:r w:rsidR="00CC056A">
        <w:rPr>
          <w:rFonts w:eastAsiaTheme="minorEastAsia"/>
          <w:lang w:eastAsia="zh-CN"/>
        </w:rPr>
        <w:t xml:space="preserve">  </w:t>
      </w:r>
      <w:r w:rsidR="00096EAC">
        <w:rPr>
          <w:rFonts w:eastAsiaTheme="minorEastAsia"/>
          <w:lang w:eastAsia="zh-CN"/>
        </w:rPr>
        <w:t xml:space="preserve">In our opinion, </w:t>
      </w:r>
      <w:r w:rsidR="00530F2C">
        <w:rPr>
          <w:rFonts w:eastAsiaTheme="minorEastAsia"/>
          <w:lang w:eastAsia="zh-CN"/>
        </w:rPr>
        <w:t xml:space="preserve">each of </w:t>
      </w:r>
      <w:r w:rsidR="00096EAC">
        <w:rPr>
          <w:rFonts w:eastAsiaTheme="minorEastAsia"/>
          <w:lang w:eastAsia="zh-CN"/>
        </w:rPr>
        <w:t>the</w:t>
      </w:r>
      <w:r w:rsidR="00862433">
        <w:rPr>
          <w:rFonts w:eastAsiaTheme="minorEastAsia"/>
          <w:lang w:eastAsia="zh-CN"/>
        </w:rPr>
        <w:t>se</w:t>
      </w:r>
      <w:r w:rsidR="00096EAC">
        <w:rPr>
          <w:rFonts w:eastAsiaTheme="minorEastAsia"/>
          <w:lang w:eastAsia="zh-CN"/>
        </w:rPr>
        <w:t xml:space="preserve"> two options have </w:t>
      </w:r>
      <w:r w:rsidR="00530F2C">
        <w:rPr>
          <w:rFonts w:eastAsiaTheme="minorEastAsia"/>
          <w:lang w:eastAsia="zh-CN"/>
        </w:rPr>
        <w:t xml:space="preserve">its </w:t>
      </w:r>
      <w:r w:rsidR="00096EAC">
        <w:rPr>
          <w:rFonts w:eastAsiaTheme="minorEastAsia"/>
          <w:lang w:eastAsia="zh-CN"/>
        </w:rPr>
        <w:t xml:space="preserve">own </w:t>
      </w:r>
      <w:r w:rsidR="00F47C72">
        <w:rPr>
          <w:rFonts w:eastAsiaTheme="minorEastAsia"/>
          <w:lang w:eastAsia="zh-CN"/>
        </w:rPr>
        <w:t>pros</w:t>
      </w:r>
      <w:r w:rsidR="00096EAC">
        <w:rPr>
          <w:rFonts w:eastAsiaTheme="minorEastAsia"/>
          <w:lang w:eastAsia="zh-CN"/>
        </w:rPr>
        <w:t xml:space="preserve"> and </w:t>
      </w:r>
      <w:r w:rsidR="00F47C72">
        <w:rPr>
          <w:rFonts w:eastAsiaTheme="minorEastAsia"/>
          <w:lang w:eastAsia="zh-CN"/>
        </w:rPr>
        <w:t>cons</w:t>
      </w:r>
      <w:r w:rsidR="00096EAC">
        <w:rPr>
          <w:rFonts w:eastAsiaTheme="minorEastAsia"/>
          <w:lang w:eastAsia="zh-CN"/>
        </w:rPr>
        <w:t xml:space="preserve">, which need to be further discussed. </w:t>
      </w:r>
    </w:p>
    <w:p w14:paraId="18F47EB1" w14:textId="1FD96CAC" w:rsidR="00703E2D" w:rsidRPr="00704F99" w:rsidRDefault="00703E2D" w:rsidP="008B2606">
      <w:pPr>
        <w:spacing w:before="240" w:after="0"/>
        <w:rPr>
          <w:rFonts w:eastAsiaTheme="minorEastAsia"/>
          <w:i/>
          <w:lang w:eastAsia="zh-CN"/>
        </w:rPr>
      </w:pPr>
      <w:r w:rsidRPr="00704F99">
        <w:rPr>
          <w:rFonts w:eastAsiaTheme="minorEastAsia" w:hint="eastAsia"/>
          <w:b/>
          <w:lang w:eastAsia="zh-CN"/>
        </w:rPr>
        <w:t>P</w:t>
      </w:r>
      <w:r w:rsidRPr="00704F99">
        <w:rPr>
          <w:rFonts w:eastAsiaTheme="minorEastAsia"/>
          <w:b/>
          <w:lang w:eastAsia="zh-CN"/>
        </w:rPr>
        <w:t xml:space="preserve">roposal </w:t>
      </w:r>
      <w:r w:rsidR="00A03DE7">
        <w:rPr>
          <w:rFonts w:eastAsiaTheme="minorEastAsia"/>
          <w:b/>
          <w:lang w:eastAsia="zh-CN"/>
        </w:rPr>
        <w:t>2</w:t>
      </w:r>
      <w:r w:rsidRPr="00704F9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</w:t>
      </w:r>
      <w:r w:rsidRPr="00704F99">
        <w:rPr>
          <w:rFonts w:eastAsiaTheme="minorEastAsia"/>
          <w:b/>
          <w:lang w:eastAsia="zh-CN"/>
        </w:rPr>
        <w:t xml:space="preserve">urther </w:t>
      </w:r>
      <w:r w:rsidR="00862433">
        <w:rPr>
          <w:rFonts w:eastAsiaTheme="minorEastAsia"/>
          <w:b/>
          <w:lang w:eastAsia="zh-CN"/>
        </w:rPr>
        <w:t>discuss</w:t>
      </w:r>
      <w:r w:rsidR="00862433" w:rsidRPr="00704F99">
        <w:rPr>
          <w:rFonts w:eastAsiaTheme="minorEastAsia"/>
          <w:b/>
          <w:lang w:eastAsia="zh-CN"/>
        </w:rPr>
        <w:t xml:space="preserve"> </w:t>
      </w:r>
      <w:r w:rsidR="001C4C23">
        <w:rPr>
          <w:rFonts w:eastAsiaTheme="minorEastAsia"/>
          <w:b/>
          <w:lang w:eastAsia="zh-CN"/>
        </w:rPr>
        <w:t>whether</w:t>
      </w:r>
      <w:r w:rsidR="00530F2C">
        <w:rPr>
          <w:rFonts w:eastAsiaTheme="minorEastAsia"/>
          <w:b/>
          <w:lang w:eastAsia="zh-CN"/>
        </w:rPr>
        <w:t xml:space="preserve"> </w:t>
      </w:r>
      <w:proofErr w:type="spellStart"/>
      <w:r w:rsidRPr="00704F99">
        <w:rPr>
          <w:rFonts w:eastAsiaTheme="minorEastAsia"/>
          <w:b/>
          <w:lang w:eastAsia="zh-CN"/>
        </w:rPr>
        <w:t>gNB</w:t>
      </w:r>
      <w:proofErr w:type="spellEnd"/>
      <w:r w:rsidRPr="00704F99">
        <w:rPr>
          <w:rFonts w:eastAsiaTheme="minorEastAsia"/>
          <w:b/>
          <w:lang w:eastAsia="zh-CN"/>
        </w:rPr>
        <w:t xml:space="preserve">-CU or </w:t>
      </w:r>
      <w:proofErr w:type="spellStart"/>
      <w:r w:rsidRPr="00704F99">
        <w:rPr>
          <w:rFonts w:eastAsiaTheme="minorEastAsia"/>
          <w:b/>
          <w:lang w:eastAsia="zh-CN"/>
        </w:rPr>
        <w:t>gNB</w:t>
      </w:r>
      <w:proofErr w:type="spellEnd"/>
      <w:r w:rsidRPr="00704F99">
        <w:rPr>
          <w:rFonts w:eastAsiaTheme="minorEastAsia"/>
          <w:b/>
          <w:lang w:eastAsia="zh-CN"/>
        </w:rPr>
        <w:t>-DU make</w:t>
      </w:r>
      <w:r w:rsidR="00530F2C">
        <w:rPr>
          <w:rFonts w:eastAsiaTheme="minorEastAsia"/>
          <w:b/>
          <w:lang w:eastAsia="zh-CN"/>
        </w:rPr>
        <w:t>s</w:t>
      </w:r>
      <w:r w:rsidRPr="00704F99">
        <w:rPr>
          <w:rFonts w:eastAsiaTheme="minorEastAsia"/>
          <w:b/>
          <w:lang w:eastAsia="zh-CN"/>
        </w:rPr>
        <w:t xml:space="preserve"> the decision on </w:t>
      </w:r>
      <w:r w:rsidR="00530F2C">
        <w:rPr>
          <w:rFonts w:eastAsiaTheme="minorEastAsia"/>
          <w:b/>
          <w:lang w:eastAsia="zh-CN"/>
        </w:rPr>
        <w:t xml:space="preserve">the dynamic switch between </w:t>
      </w:r>
      <w:r w:rsidRPr="00704F99">
        <w:rPr>
          <w:rFonts w:eastAsiaTheme="minorEastAsia"/>
          <w:b/>
          <w:lang w:eastAsia="zh-CN"/>
        </w:rPr>
        <w:t>PTP and PTM.</w:t>
      </w:r>
    </w:p>
    <w:p w14:paraId="76AD0A1D" w14:textId="77777777" w:rsidR="00326166" w:rsidRPr="007D3E81" w:rsidRDefault="00195217" w:rsidP="008B2606">
      <w:pPr>
        <w:pStyle w:val="10"/>
        <w:spacing w:after="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769F51E" w14:textId="77777777" w:rsidR="002564BF" w:rsidRDefault="002B1EE0" w:rsidP="008B2606">
      <w:pPr>
        <w:spacing w:beforeLines="50" w:before="120" w:after="0"/>
        <w:jc w:val="both"/>
        <w:rPr>
          <w:lang w:eastAsia="zh-CN"/>
        </w:rPr>
      </w:pPr>
      <w:r>
        <w:rPr>
          <w:lang w:eastAsia="zh-CN"/>
        </w:rPr>
        <w:t>In this contribution, we discuss</w:t>
      </w:r>
      <w:r w:rsidR="00451981">
        <w:rPr>
          <w:lang w:eastAsia="zh-CN"/>
        </w:rPr>
        <w:t>ed</w:t>
      </w:r>
      <w:r>
        <w:rPr>
          <w:lang w:eastAsia="zh-CN"/>
        </w:rPr>
        <w:t xml:space="preserve"> </w:t>
      </w:r>
      <w:r w:rsidR="002564BF">
        <w:rPr>
          <w:lang w:eastAsia="zh-CN"/>
        </w:rPr>
        <w:t xml:space="preserve">the L2 architecture to support dynamic switch between PTP and PTM, and discussed which node (i.e. </w:t>
      </w:r>
      <w:proofErr w:type="spellStart"/>
      <w:r w:rsidR="002564BF">
        <w:rPr>
          <w:lang w:eastAsia="zh-CN"/>
        </w:rPr>
        <w:t>gN</w:t>
      </w:r>
      <w:r w:rsidR="002564BF" w:rsidRPr="006B28F4">
        <w:rPr>
          <w:rFonts w:hint="eastAsia"/>
          <w:lang w:eastAsia="zh-CN"/>
        </w:rPr>
        <w:t>B</w:t>
      </w:r>
      <w:proofErr w:type="spellEnd"/>
      <w:r w:rsidR="002564BF" w:rsidRPr="006B28F4">
        <w:rPr>
          <w:lang w:eastAsia="zh-CN"/>
        </w:rPr>
        <w:t xml:space="preserve">-CU or </w:t>
      </w:r>
      <w:proofErr w:type="spellStart"/>
      <w:r w:rsidR="002564BF" w:rsidRPr="006B28F4">
        <w:rPr>
          <w:lang w:eastAsia="zh-CN"/>
        </w:rPr>
        <w:t>gNB</w:t>
      </w:r>
      <w:proofErr w:type="spellEnd"/>
      <w:r w:rsidR="002564BF" w:rsidRPr="006B28F4">
        <w:rPr>
          <w:lang w:eastAsia="zh-CN"/>
        </w:rPr>
        <w:t>-DU</w:t>
      </w:r>
      <w:r w:rsidR="002564BF">
        <w:rPr>
          <w:lang w:eastAsia="zh-CN"/>
        </w:rPr>
        <w:t>) to make the decision of the dynamic switch.</w:t>
      </w:r>
    </w:p>
    <w:p w14:paraId="12969A88" w14:textId="77777777" w:rsidR="00834A8B" w:rsidRPr="006B28F4" w:rsidRDefault="00834A8B" w:rsidP="008B2606">
      <w:pPr>
        <w:spacing w:before="240" w:after="0"/>
        <w:jc w:val="both"/>
        <w:rPr>
          <w:b/>
          <w:lang w:eastAsia="zh-CN"/>
        </w:rPr>
      </w:pPr>
      <w:r w:rsidRPr="006B28F4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6B28F4">
        <w:rPr>
          <w:b/>
          <w:lang w:eastAsia="zh-CN"/>
        </w:rPr>
        <w:t xml:space="preserve">: </w:t>
      </w:r>
      <w:r>
        <w:rPr>
          <w:b/>
          <w:lang w:eastAsia="zh-CN"/>
        </w:rPr>
        <w:t>P</w:t>
      </w:r>
      <w:r w:rsidRPr="006B28F4">
        <w:rPr>
          <w:b/>
          <w:lang w:eastAsia="zh-CN"/>
        </w:rPr>
        <w:t xml:space="preserve">refer L2 architecture with shared PDCP entity </w:t>
      </w:r>
      <w:r>
        <w:rPr>
          <w:b/>
          <w:lang w:eastAsia="zh-CN"/>
        </w:rPr>
        <w:t xml:space="preserve">and separate RLC entities </w:t>
      </w:r>
      <w:r w:rsidRPr="006B28F4">
        <w:rPr>
          <w:b/>
          <w:lang w:eastAsia="zh-CN"/>
        </w:rPr>
        <w:t>for PTM and PTP</w:t>
      </w:r>
      <w:r>
        <w:rPr>
          <w:b/>
          <w:lang w:eastAsia="zh-CN"/>
        </w:rPr>
        <w:t>, subject to RAN2 decision.</w:t>
      </w:r>
    </w:p>
    <w:p w14:paraId="3B89EE78" w14:textId="732ABB5A" w:rsidR="00530F2C" w:rsidRPr="00704F99" w:rsidRDefault="00530F2C" w:rsidP="008B2606">
      <w:pPr>
        <w:spacing w:before="240" w:after="0"/>
        <w:rPr>
          <w:rFonts w:eastAsiaTheme="minorEastAsia"/>
          <w:i/>
          <w:lang w:eastAsia="zh-CN"/>
        </w:rPr>
      </w:pPr>
      <w:r w:rsidRPr="00704F99">
        <w:rPr>
          <w:rFonts w:eastAsiaTheme="minorEastAsia" w:hint="eastAsia"/>
          <w:b/>
          <w:lang w:eastAsia="zh-CN"/>
        </w:rPr>
        <w:t>P</w:t>
      </w:r>
      <w:r w:rsidRPr="00704F99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704F9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</w:t>
      </w:r>
      <w:r w:rsidRPr="00704F99">
        <w:rPr>
          <w:rFonts w:eastAsiaTheme="minorEastAsia"/>
          <w:b/>
          <w:lang w:eastAsia="zh-CN"/>
        </w:rPr>
        <w:t xml:space="preserve">urther </w:t>
      </w:r>
      <w:r w:rsidR="00166181">
        <w:rPr>
          <w:rFonts w:eastAsiaTheme="minorEastAsia"/>
          <w:b/>
          <w:lang w:eastAsia="zh-CN"/>
        </w:rPr>
        <w:t>discuss</w:t>
      </w:r>
      <w:r w:rsidR="00166181" w:rsidRPr="00704F99">
        <w:rPr>
          <w:rFonts w:eastAsiaTheme="minorEastAsia"/>
          <w:b/>
          <w:lang w:eastAsia="zh-CN"/>
        </w:rPr>
        <w:t xml:space="preserve"> </w:t>
      </w:r>
      <w:r w:rsidR="001C4C23">
        <w:rPr>
          <w:rFonts w:eastAsiaTheme="minorEastAsia"/>
          <w:b/>
          <w:lang w:eastAsia="zh-CN"/>
        </w:rPr>
        <w:t>whether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704F99">
        <w:rPr>
          <w:rFonts w:eastAsiaTheme="minorEastAsia"/>
          <w:b/>
          <w:lang w:eastAsia="zh-CN"/>
        </w:rPr>
        <w:t>gNB</w:t>
      </w:r>
      <w:proofErr w:type="spellEnd"/>
      <w:r w:rsidRPr="00704F99">
        <w:rPr>
          <w:rFonts w:eastAsiaTheme="minorEastAsia"/>
          <w:b/>
          <w:lang w:eastAsia="zh-CN"/>
        </w:rPr>
        <w:t xml:space="preserve">-CU or </w:t>
      </w:r>
      <w:proofErr w:type="spellStart"/>
      <w:r w:rsidRPr="00704F99">
        <w:rPr>
          <w:rFonts w:eastAsiaTheme="minorEastAsia"/>
          <w:b/>
          <w:lang w:eastAsia="zh-CN"/>
        </w:rPr>
        <w:t>gNB</w:t>
      </w:r>
      <w:proofErr w:type="spellEnd"/>
      <w:r w:rsidRPr="00704F99">
        <w:rPr>
          <w:rFonts w:eastAsiaTheme="minorEastAsia"/>
          <w:b/>
          <w:lang w:eastAsia="zh-CN"/>
        </w:rPr>
        <w:t>-DU make</w:t>
      </w:r>
      <w:r>
        <w:rPr>
          <w:rFonts w:eastAsiaTheme="minorEastAsia"/>
          <w:b/>
          <w:lang w:eastAsia="zh-CN"/>
        </w:rPr>
        <w:t>s</w:t>
      </w:r>
      <w:r w:rsidRPr="00704F99">
        <w:rPr>
          <w:rFonts w:eastAsiaTheme="minorEastAsia"/>
          <w:b/>
          <w:lang w:eastAsia="zh-CN"/>
        </w:rPr>
        <w:t xml:space="preserve"> the decision on </w:t>
      </w:r>
      <w:r>
        <w:rPr>
          <w:rFonts w:eastAsiaTheme="minorEastAsia"/>
          <w:b/>
          <w:lang w:eastAsia="zh-CN"/>
        </w:rPr>
        <w:t xml:space="preserve">the dynamic switch between </w:t>
      </w:r>
      <w:r w:rsidRPr="00704F99">
        <w:rPr>
          <w:rFonts w:eastAsiaTheme="minorEastAsia"/>
          <w:b/>
          <w:lang w:eastAsia="zh-CN"/>
        </w:rPr>
        <w:t>PTP and PTM.</w:t>
      </w:r>
    </w:p>
    <w:p w14:paraId="358E4A16" w14:textId="77777777" w:rsidR="0001565F" w:rsidRPr="007D3E81" w:rsidRDefault="00195217" w:rsidP="008B2606">
      <w:pPr>
        <w:pStyle w:val="10"/>
        <w:spacing w:after="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221C47FF" w14:textId="77777777" w:rsidR="009D6A0B" w:rsidRPr="009D6A0B" w:rsidRDefault="009D6A0B" w:rsidP="008B2606">
      <w:pPr>
        <w:numPr>
          <w:ilvl w:val="0"/>
          <w:numId w:val="9"/>
        </w:numPr>
        <w:spacing w:before="240" w:after="0"/>
        <w:rPr>
          <w:lang w:eastAsia="zh-CN"/>
        </w:rPr>
      </w:pPr>
      <w:r w:rsidRPr="00F62681">
        <w:rPr>
          <w:rFonts w:eastAsia="等线"/>
        </w:rPr>
        <w:t>RP-193248, "New Work Item on NR support of Multicast and Broadcast Services", RAN#86</w:t>
      </w:r>
    </w:p>
    <w:p w14:paraId="3202C91F" w14:textId="418C1DB6" w:rsidR="000A4C5A" w:rsidRDefault="001E1F4C" w:rsidP="008B2606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>3GPP TR 23.757</w:t>
      </w:r>
      <w:r w:rsidR="009D6A0B">
        <w:rPr>
          <w:rFonts w:asciiTheme="minorEastAsia" w:eastAsiaTheme="minorEastAsia" w:hAnsiTheme="minorEastAsia"/>
          <w:lang w:eastAsia="zh-CN"/>
        </w:rPr>
        <w:t>:</w:t>
      </w:r>
      <w:r w:rsidR="009D6A0B" w:rsidRPr="009D6A0B">
        <w:rPr>
          <w:rFonts w:eastAsia="等线"/>
        </w:rPr>
        <w:t xml:space="preserve"> </w:t>
      </w:r>
      <w:r w:rsidR="009D6A0B" w:rsidRPr="00F62681">
        <w:rPr>
          <w:rFonts w:eastAsia="等线"/>
        </w:rPr>
        <w:t>"</w:t>
      </w:r>
      <w:r>
        <w:rPr>
          <w:lang w:eastAsia="zh-CN"/>
        </w:rPr>
        <w:t>Study on architectural enhancements for 5G multicast-broadcast services</w:t>
      </w:r>
      <w:r w:rsidR="009D6A0B" w:rsidRPr="00F62681">
        <w:rPr>
          <w:rFonts w:eastAsia="等线"/>
        </w:rPr>
        <w:t>"</w:t>
      </w:r>
      <w:r>
        <w:rPr>
          <w:lang w:eastAsia="zh-CN"/>
        </w:rPr>
        <w:t>.</w:t>
      </w:r>
    </w:p>
    <w:p w14:paraId="6185FC88" w14:textId="48B5029D" w:rsidR="00181E5E" w:rsidRDefault="00181E5E" w:rsidP="00181E5E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 xml:space="preserve">R3-204689 </w:t>
      </w:r>
      <w:r w:rsidRPr="00181E5E">
        <w:rPr>
          <w:lang w:eastAsia="zh-CN"/>
        </w:rPr>
        <w:t>NG-RAN Architecture to support NR MBS</w:t>
      </w:r>
      <w:r>
        <w:rPr>
          <w:lang w:eastAsia="zh-CN"/>
        </w:rPr>
        <w:t xml:space="preserve">, </w:t>
      </w:r>
      <w:r w:rsidRPr="00181E5E">
        <w:rPr>
          <w:lang w:eastAsia="zh-CN"/>
        </w:rPr>
        <w:t>Huawei</w:t>
      </w:r>
    </w:p>
    <w:sectPr w:rsidR="00181E5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9029D" w14:textId="77777777" w:rsidR="007A2562" w:rsidRDefault="007A2562">
      <w:r>
        <w:separator/>
      </w:r>
    </w:p>
  </w:endnote>
  <w:endnote w:type="continuationSeparator" w:id="0">
    <w:p w14:paraId="7971F440" w14:textId="77777777" w:rsidR="007A2562" w:rsidRDefault="007A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CEB92" w14:textId="77777777" w:rsidR="007A2562" w:rsidRDefault="007A2562">
      <w:r>
        <w:separator/>
      </w:r>
    </w:p>
  </w:footnote>
  <w:footnote w:type="continuationSeparator" w:id="0">
    <w:p w14:paraId="37426150" w14:textId="77777777" w:rsidR="007A2562" w:rsidRDefault="007A2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6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10"/>
  </w:num>
  <w:num w:numId="10">
    <w:abstractNumId w:val="11"/>
  </w:num>
  <w:num w:numId="11">
    <w:abstractNumId w:val="13"/>
  </w:num>
  <w:num w:numId="12">
    <w:abstractNumId w:val="8"/>
  </w:num>
  <w:num w:numId="13">
    <w:abstractNumId w:val="6"/>
  </w:num>
  <w:num w:numId="14">
    <w:abstractNumId w:val="0"/>
  </w:num>
  <w:num w:numId="15">
    <w:abstractNumId w:val="18"/>
  </w:num>
  <w:num w:numId="16">
    <w:abstractNumId w:val="9"/>
  </w:num>
  <w:num w:numId="17">
    <w:abstractNumId w:val="12"/>
  </w:num>
  <w:num w:numId="18">
    <w:abstractNumId w:val="17"/>
  </w:num>
  <w:num w:numId="19">
    <w:abstractNumId w:val="19"/>
  </w:num>
  <w:num w:numId="20">
    <w:abstractNumId w:val="7"/>
  </w:num>
  <w:num w:numId="2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5330"/>
    <w:rsid w:val="0001565F"/>
    <w:rsid w:val="00016133"/>
    <w:rsid w:val="0001701A"/>
    <w:rsid w:val="000179ED"/>
    <w:rsid w:val="00017C43"/>
    <w:rsid w:val="000205C0"/>
    <w:rsid w:val="00020BFF"/>
    <w:rsid w:val="000224E8"/>
    <w:rsid w:val="00022E4A"/>
    <w:rsid w:val="00023E5C"/>
    <w:rsid w:val="00024A5D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C45"/>
    <w:rsid w:val="00043BC5"/>
    <w:rsid w:val="000442D9"/>
    <w:rsid w:val="00044562"/>
    <w:rsid w:val="000460B7"/>
    <w:rsid w:val="000468A5"/>
    <w:rsid w:val="00047A86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5C68"/>
    <w:rsid w:val="00070CDD"/>
    <w:rsid w:val="00072EDF"/>
    <w:rsid w:val="000737BB"/>
    <w:rsid w:val="00073C97"/>
    <w:rsid w:val="00075247"/>
    <w:rsid w:val="00076C0D"/>
    <w:rsid w:val="00076E32"/>
    <w:rsid w:val="00076E9F"/>
    <w:rsid w:val="00081C37"/>
    <w:rsid w:val="00083024"/>
    <w:rsid w:val="000832CF"/>
    <w:rsid w:val="00083842"/>
    <w:rsid w:val="000843D9"/>
    <w:rsid w:val="00084F0C"/>
    <w:rsid w:val="00084F5E"/>
    <w:rsid w:val="000853DD"/>
    <w:rsid w:val="00085DF3"/>
    <w:rsid w:val="00086B96"/>
    <w:rsid w:val="00090960"/>
    <w:rsid w:val="00091874"/>
    <w:rsid w:val="000918C5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D64"/>
    <w:rsid w:val="000A3769"/>
    <w:rsid w:val="000A394F"/>
    <w:rsid w:val="000A3CD7"/>
    <w:rsid w:val="000A4AD6"/>
    <w:rsid w:val="000A4C5A"/>
    <w:rsid w:val="000A689E"/>
    <w:rsid w:val="000A6CBD"/>
    <w:rsid w:val="000A7AFA"/>
    <w:rsid w:val="000B1219"/>
    <w:rsid w:val="000B13E4"/>
    <w:rsid w:val="000B172C"/>
    <w:rsid w:val="000B1F49"/>
    <w:rsid w:val="000B48A6"/>
    <w:rsid w:val="000B4B4A"/>
    <w:rsid w:val="000B4E54"/>
    <w:rsid w:val="000B54C1"/>
    <w:rsid w:val="000B5774"/>
    <w:rsid w:val="000B5F7E"/>
    <w:rsid w:val="000B78CC"/>
    <w:rsid w:val="000B7FD7"/>
    <w:rsid w:val="000C00E1"/>
    <w:rsid w:val="000C1E73"/>
    <w:rsid w:val="000C2358"/>
    <w:rsid w:val="000C42DD"/>
    <w:rsid w:val="000C4E93"/>
    <w:rsid w:val="000C6CBB"/>
    <w:rsid w:val="000C6D76"/>
    <w:rsid w:val="000C6E31"/>
    <w:rsid w:val="000C7168"/>
    <w:rsid w:val="000D0344"/>
    <w:rsid w:val="000D0629"/>
    <w:rsid w:val="000D0AB8"/>
    <w:rsid w:val="000D1341"/>
    <w:rsid w:val="000D184E"/>
    <w:rsid w:val="000D3B23"/>
    <w:rsid w:val="000D468C"/>
    <w:rsid w:val="000D5DB8"/>
    <w:rsid w:val="000D5EC9"/>
    <w:rsid w:val="000E02F8"/>
    <w:rsid w:val="000E13C9"/>
    <w:rsid w:val="000E301C"/>
    <w:rsid w:val="000E3370"/>
    <w:rsid w:val="000E33C3"/>
    <w:rsid w:val="000E35F6"/>
    <w:rsid w:val="000E4329"/>
    <w:rsid w:val="000E558F"/>
    <w:rsid w:val="000E5BBC"/>
    <w:rsid w:val="000E61B0"/>
    <w:rsid w:val="000E7C81"/>
    <w:rsid w:val="000F025B"/>
    <w:rsid w:val="000F06A2"/>
    <w:rsid w:val="000F1FC4"/>
    <w:rsid w:val="000F446E"/>
    <w:rsid w:val="000F5047"/>
    <w:rsid w:val="000F5EFA"/>
    <w:rsid w:val="000F610A"/>
    <w:rsid w:val="000F6965"/>
    <w:rsid w:val="000F6E6D"/>
    <w:rsid w:val="000F7A9D"/>
    <w:rsid w:val="000F7B91"/>
    <w:rsid w:val="00100151"/>
    <w:rsid w:val="00100609"/>
    <w:rsid w:val="0010072A"/>
    <w:rsid w:val="00100BFE"/>
    <w:rsid w:val="00101C00"/>
    <w:rsid w:val="00101C0B"/>
    <w:rsid w:val="001024B9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9E6"/>
    <w:rsid w:val="00112C1D"/>
    <w:rsid w:val="001133CF"/>
    <w:rsid w:val="00113571"/>
    <w:rsid w:val="00114EB0"/>
    <w:rsid w:val="001167AB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6D0B"/>
    <w:rsid w:val="0013091C"/>
    <w:rsid w:val="00130C8A"/>
    <w:rsid w:val="001312D1"/>
    <w:rsid w:val="0013156C"/>
    <w:rsid w:val="00131814"/>
    <w:rsid w:val="001319C8"/>
    <w:rsid w:val="00131EA5"/>
    <w:rsid w:val="0013204A"/>
    <w:rsid w:val="00132625"/>
    <w:rsid w:val="00135B09"/>
    <w:rsid w:val="00137E51"/>
    <w:rsid w:val="00140232"/>
    <w:rsid w:val="0014087A"/>
    <w:rsid w:val="00140B5B"/>
    <w:rsid w:val="00140D7F"/>
    <w:rsid w:val="00141333"/>
    <w:rsid w:val="00141DD6"/>
    <w:rsid w:val="00144AA6"/>
    <w:rsid w:val="00145BB6"/>
    <w:rsid w:val="0014638D"/>
    <w:rsid w:val="0015093A"/>
    <w:rsid w:val="00150FD5"/>
    <w:rsid w:val="00152608"/>
    <w:rsid w:val="001551A2"/>
    <w:rsid w:val="0015526C"/>
    <w:rsid w:val="00155C94"/>
    <w:rsid w:val="00157372"/>
    <w:rsid w:val="00157BC9"/>
    <w:rsid w:val="0016006A"/>
    <w:rsid w:val="0016044E"/>
    <w:rsid w:val="00160DF5"/>
    <w:rsid w:val="00162B30"/>
    <w:rsid w:val="001636D5"/>
    <w:rsid w:val="00163EEC"/>
    <w:rsid w:val="00165014"/>
    <w:rsid w:val="00166181"/>
    <w:rsid w:val="00167406"/>
    <w:rsid w:val="001679FD"/>
    <w:rsid w:val="00170228"/>
    <w:rsid w:val="0017100B"/>
    <w:rsid w:val="00171F68"/>
    <w:rsid w:val="00177369"/>
    <w:rsid w:val="001775C4"/>
    <w:rsid w:val="001778DC"/>
    <w:rsid w:val="00177ED9"/>
    <w:rsid w:val="0018012D"/>
    <w:rsid w:val="0018017B"/>
    <w:rsid w:val="00181069"/>
    <w:rsid w:val="00181E5E"/>
    <w:rsid w:val="00183141"/>
    <w:rsid w:val="00184EF7"/>
    <w:rsid w:val="00185A40"/>
    <w:rsid w:val="001860A0"/>
    <w:rsid w:val="0019043B"/>
    <w:rsid w:val="0019227A"/>
    <w:rsid w:val="00193BB0"/>
    <w:rsid w:val="00193D4A"/>
    <w:rsid w:val="00195217"/>
    <w:rsid w:val="00195650"/>
    <w:rsid w:val="001977C8"/>
    <w:rsid w:val="00197C7B"/>
    <w:rsid w:val="001A1B88"/>
    <w:rsid w:val="001A1F92"/>
    <w:rsid w:val="001A2382"/>
    <w:rsid w:val="001A34F0"/>
    <w:rsid w:val="001A38C1"/>
    <w:rsid w:val="001A3DB5"/>
    <w:rsid w:val="001A50A4"/>
    <w:rsid w:val="001A68F4"/>
    <w:rsid w:val="001A6B50"/>
    <w:rsid w:val="001A6BB6"/>
    <w:rsid w:val="001A6CB0"/>
    <w:rsid w:val="001A6EE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91A"/>
    <w:rsid w:val="001C4A8B"/>
    <w:rsid w:val="001C4C23"/>
    <w:rsid w:val="001C5F62"/>
    <w:rsid w:val="001C6466"/>
    <w:rsid w:val="001C6FB6"/>
    <w:rsid w:val="001C7A66"/>
    <w:rsid w:val="001D1842"/>
    <w:rsid w:val="001D1EAA"/>
    <w:rsid w:val="001D2965"/>
    <w:rsid w:val="001D4FA8"/>
    <w:rsid w:val="001D504E"/>
    <w:rsid w:val="001D6F72"/>
    <w:rsid w:val="001D711B"/>
    <w:rsid w:val="001D7315"/>
    <w:rsid w:val="001E0B57"/>
    <w:rsid w:val="001E0E99"/>
    <w:rsid w:val="001E1A4D"/>
    <w:rsid w:val="001E1F4C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F0201"/>
    <w:rsid w:val="001F0CA1"/>
    <w:rsid w:val="001F133C"/>
    <w:rsid w:val="001F2538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A98"/>
    <w:rsid w:val="002042A1"/>
    <w:rsid w:val="0020587A"/>
    <w:rsid w:val="00205B9C"/>
    <w:rsid w:val="00205C4C"/>
    <w:rsid w:val="00206254"/>
    <w:rsid w:val="00206268"/>
    <w:rsid w:val="00206464"/>
    <w:rsid w:val="00207048"/>
    <w:rsid w:val="00207793"/>
    <w:rsid w:val="002107B2"/>
    <w:rsid w:val="00210AF5"/>
    <w:rsid w:val="0021160E"/>
    <w:rsid w:val="002119B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61DC"/>
    <w:rsid w:val="002263AA"/>
    <w:rsid w:val="00226AF5"/>
    <w:rsid w:val="002277A5"/>
    <w:rsid w:val="002310B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9CB"/>
    <w:rsid w:val="002376A3"/>
    <w:rsid w:val="002379A1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854"/>
    <w:rsid w:val="0025228F"/>
    <w:rsid w:val="002530BE"/>
    <w:rsid w:val="0025345B"/>
    <w:rsid w:val="00253E55"/>
    <w:rsid w:val="002564BF"/>
    <w:rsid w:val="00257195"/>
    <w:rsid w:val="002578D8"/>
    <w:rsid w:val="002613A5"/>
    <w:rsid w:val="00267881"/>
    <w:rsid w:val="00271E8F"/>
    <w:rsid w:val="002723F2"/>
    <w:rsid w:val="002736E7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37A"/>
    <w:rsid w:val="0028456D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73B"/>
    <w:rsid w:val="002959FF"/>
    <w:rsid w:val="00295C05"/>
    <w:rsid w:val="00295D94"/>
    <w:rsid w:val="002962CA"/>
    <w:rsid w:val="002A3275"/>
    <w:rsid w:val="002A3934"/>
    <w:rsid w:val="002A622D"/>
    <w:rsid w:val="002A6FBE"/>
    <w:rsid w:val="002B1A73"/>
    <w:rsid w:val="002B1C9E"/>
    <w:rsid w:val="002B1E85"/>
    <w:rsid w:val="002B1EE0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7216"/>
    <w:rsid w:val="002C73CF"/>
    <w:rsid w:val="002C7B02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56C"/>
    <w:rsid w:val="002D75AB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4A02"/>
    <w:rsid w:val="002F55B2"/>
    <w:rsid w:val="002F6B54"/>
    <w:rsid w:val="002F7A88"/>
    <w:rsid w:val="003001D0"/>
    <w:rsid w:val="003007D3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905"/>
    <w:rsid w:val="00310AAF"/>
    <w:rsid w:val="00310F20"/>
    <w:rsid w:val="0031179C"/>
    <w:rsid w:val="00312856"/>
    <w:rsid w:val="00312E17"/>
    <w:rsid w:val="00313EE2"/>
    <w:rsid w:val="00314999"/>
    <w:rsid w:val="0031543D"/>
    <w:rsid w:val="00315F2F"/>
    <w:rsid w:val="00316D12"/>
    <w:rsid w:val="00316D4A"/>
    <w:rsid w:val="003205DA"/>
    <w:rsid w:val="00321421"/>
    <w:rsid w:val="0032143F"/>
    <w:rsid w:val="00321EEB"/>
    <w:rsid w:val="00322BF9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06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1095"/>
    <w:rsid w:val="003616A4"/>
    <w:rsid w:val="00361D36"/>
    <w:rsid w:val="003621A3"/>
    <w:rsid w:val="00363B37"/>
    <w:rsid w:val="00363FF1"/>
    <w:rsid w:val="003643D7"/>
    <w:rsid w:val="00366FA1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27C"/>
    <w:rsid w:val="00374EC2"/>
    <w:rsid w:val="003803E8"/>
    <w:rsid w:val="00380EBB"/>
    <w:rsid w:val="00381458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BCE"/>
    <w:rsid w:val="00390EDA"/>
    <w:rsid w:val="00391BE3"/>
    <w:rsid w:val="003923AD"/>
    <w:rsid w:val="003939CC"/>
    <w:rsid w:val="00393AB1"/>
    <w:rsid w:val="00393C91"/>
    <w:rsid w:val="00393FA3"/>
    <w:rsid w:val="0039412B"/>
    <w:rsid w:val="003947DE"/>
    <w:rsid w:val="00394CE1"/>
    <w:rsid w:val="00394CF5"/>
    <w:rsid w:val="0039604D"/>
    <w:rsid w:val="00396450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3117"/>
    <w:rsid w:val="003B5800"/>
    <w:rsid w:val="003B7C7F"/>
    <w:rsid w:val="003C02D4"/>
    <w:rsid w:val="003C1312"/>
    <w:rsid w:val="003C2629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827"/>
    <w:rsid w:val="004028A3"/>
    <w:rsid w:val="00402C23"/>
    <w:rsid w:val="0040734E"/>
    <w:rsid w:val="00407AFD"/>
    <w:rsid w:val="00407F9F"/>
    <w:rsid w:val="004107D6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735E"/>
    <w:rsid w:val="00427488"/>
    <w:rsid w:val="00427A02"/>
    <w:rsid w:val="00433E63"/>
    <w:rsid w:val="00434BE2"/>
    <w:rsid w:val="00435C19"/>
    <w:rsid w:val="00435C42"/>
    <w:rsid w:val="00436FB2"/>
    <w:rsid w:val="00437000"/>
    <w:rsid w:val="004376AB"/>
    <w:rsid w:val="00437A99"/>
    <w:rsid w:val="00443731"/>
    <w:rsid w:val="00444983"/>
    <w:rsid w:val="00444F8C"/>
    <w:rsid w:val="004453C9"/>
    <w:rsid w:val="00445A1C"/>
    <w:rsid w:val="0044674B"/>
    <w:rsid w:val="00446771"/>
    <w:rsid w:val="00451981"/>
    <w:rsid w:val="00452B9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739E"/>
    <w:rsid w:val="004822A4"/>
    <w:rsid w:val="004833EB"/>
    <w:rsid w:val="00483B2B"/>
    <w:rsid w:val="00483D3E"/>
    <w:rsid w:val="00483ED7"/>
    <w:rsid w:val="004865D5"/>
    <w:rsid w:val="00486D5B"/>
    <w:rsid w:val="004905B3"/>
    <w:rsid w:val="00490C6F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A79"/>
    <w:rsid w:val="00494E96"/>
    <w:rsid w:val="00495A6C"/>
    <w:rsid w:val="0049662F"/>
    <w:rsid w:val="00496A9B"/>
    <w:rsid w:val="004A040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D0597"/>
    <w:rsid w:val="004D221A"/>
    <w:rsid w:val="004D244F"/>
    <w:rsid w:val="004D40B6"/>
    <w:rsid w:val="004D5606"/>
    <w:rsid w:val="004D5CEB"/>
    <w:rsid w:val="004D6157"/>
    <w:rsid w:val="004D6646"/>
    <w:rsid w:val="004D679B"/>
    <w:rsid w:val="004D78D3"/>
    <w:rsid w:val="004E118E"/>
    <w:rsid w:val="004E1D68"/>
    <w:rsid w:val="004E22D6"/>
    <w:rsid w:val="004E5853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555"/>
    <w:rsid w:val="004F5418"/>
    <w:rsid w:val="004F58BC"/>
    <w:rsid w:val="004F60A9"/>
    <w:rsid w:val="004F6211"/>
    <w:rsid w:val="004F6D5A"/>
    <w:rsid w:val="004F6F3D"/>
    <w:rsid w:val="004F71D7"/>
    <w:rsid w:val="004F73A5"/>
    <w:rsid w:val="004F76F4"/>
    <w:rsid w:val="00501087"/>
    <w:rsid w:val="00502CE9"/>
    <w:rsid w:val="00503992"/>
    <w:rsid w:val="00504ABB"/>
    <w:rsid w:val="00504E75"/>
    <w:rsid w:val="005058E9"/>
    <w:rsid w:val="005060AF"/>
    <w:rsid w:val="00506CEC"/>
    <w:rsid w:val="00507A55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05"/>
    <w:rsid w:val="005223F3"/>
    <w:rsid w:val="00522A48"/>
    <w:rsid w:val="00523857"/>
    <w:rsid w:val="00523B56"/>
    <w:rsid w:val="005242AC"/>
    <w:rsid w:val="005257CD"/>
    <w:rsid w:val="005266CE"/>
    <w:rsid w:val="005266F6"/>
    <w:rsid w:val="00526805"/>
    <w:rsid w:val="00526910"/>
    <w:rsid w:val="0052757D"/>
    <w:rsid w:val="0052770D"/>
    <w:rsid w:val="00527855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763E"/>
    <w:rsid w:val="0054059A"/>
    <w:rsid w:val="00541256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B27"/>
    <w:rsid w:val="00556DE9"/>
    <w:rsid w:val="00557C6C"/>
    <w:rsid w:val="005602B5"/>
    <w:rsid w:val="005609CE"/>
    <w:rsid w:val="005634D7"/>
    <w:rsid w:val="005646BF"/>
    <w:rsid w:val="005650FA"/>
    <w:rsid w:val="005655E2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C14"/>
    <w:rsid w:val="00576B52"/>
    <w:rsid w:val="0057770D"/>
    <w:rsid w:val="00577754"/>
    <w:rsid w:val="00577E59"/>
    <w:rsid w:val="0058102B"/>
    <w:rsid w:val="005831DD"/>
    <w:rsid w:val="00583D3F"/>
    <w:rsid w:val="005846FB"/>
    <w:rsid w:val="0058472F"/>
    <w:rsid w:val="00584912"/>
    <w:rsid w:val="00584C18"/>
    <w:rsid w:val="005865D8"/>
    <w:rsid w:val="00586DD7"/>
    <w:rsid w:val="00586F21"/>
    <w:rsid w:val="005914DC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388"/>
    <w:rsid w:val="005B286F"/>
    <w:rsid w:val="005B288E"/>
    <w:rsid w:val="005B5098"/>
    <w:rsid w:val="005B57AD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25DB"/>
    <w:rsid w:val="005E2914"/>
    <w:rsid w:val="005E2C44"/>
    <w:rsid w:val="005E300B"/>
    <w:rsid w:val="005E3280"/>
    <w:rsid w:val="005E5A4E"/>
    <w:rsid w:val="005E64D8"/>
    <w:rsid w:val="005F0DC9"/>
    <w:rsid w:val="005F0E08"/>
    <w:rsid w:val="005F1896"/>
    <w:rsid w:val="005F48CD"/>
    <w:rsid w:val="005F55FE"/>
    <w:rsid w:val="005F7507"/>
    <w:rsid w:val="00600BB7"/>
    <w:rsid w:val="00600E5D"/>
    <w:rsid w:val="006012B9"/>
    <w:rsid w:val="00602547"/>
    <w:rsid w:val="0060507F"/>
    <w:rsid w:val="006050F1"/>
    <w:rsid w:val="00606F7E"/>
    <w:rsid w:val="00607113"/>
    <w:rsid w:val="0060743C"/>
    <w:rsid w:val="006079DE"/>
    <w:rsid w:val="00610758"/>
    <w:rsid w:val="0061083C"/>
    <w:rsid w:val="0061138D"/>
    <w:rsid w:val="00611B08"/>
    <w:rsid w:val="00611D7A"/>
    <w:rsid w:val="00613099"/>
    <w:rsid w:val="00615149"/>
    <w:rsid w:val="00615A60"/>
    <w:rsid w:val="00615C80"/>
    <w:rsid w:val="00615EEE"/>
    <w:rsid w:val="00616A47"/>
    <w:rsid w:val="006209D5"/>
    <w:rsid w:val="00620B0F"/>
    <w:rsid w:val="00621D26"/>
    <w:rsid w:val="00622936"/>
    <w:rsid w:val="00623FA7"/>
    <w:rsid w:val="00624026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9AD"/>
    <w:rsid w:val="006327EE"/>
    <w:rsid w:val="0063381B"/>
    <w:rsid w:val="00634784"/>
    <w:rsid w:val="00634C72"/>
    <w:rsid w:val="00635D14"/>
    <w:rsid w:val="006407A8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C5D"/>
    <w:rsid w:val="00646458"/>
    <w:rsid w:val="00646EC6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B9A"/>
    <w:rsid w:val="0066041B"/>
    <w:rsid w:val="00661F1C"/>
    <w:rsid w:val="006631D6"/>
    <w:rsid w:val="006631D9"/>
    <w:rsid w:val="006645D7"/>
    <w:rsid w:val="00664C7E"/>
    <w:rsid w:val="0066586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6DD"/>
    <w:rsid w:val="00673B4E"/>
    <w:rsid w:val="00673F38"/>
    <w:rsid w:val="00674A87"/>
    <w:rsid w:val="00674E17"/>
    <w:rsid w:val="006753F0"/>
    <w:rsid w:val="00675F47"/>
    <w:rsid w:val="006765FF"/>
    <w:rsid w:val="00681497"/>
    <w:rsid w:val="006830B4"/>
    <w:rsid w:val="00683590"/>
    <w:rsid w:val="00683A98"/>
    <w:rsid w:val="0068422A"/>
    <w:rsid w:val="006853A9"/>
    <w:rsid w:val="00685676"/>
    <w:rsid w:val="00685CB5"/>
    <w:rsid w:val="0068764D"/>
    <w:rsid w:val="006878B1"/>
    <w:rsid w:val="006906C2"/>
    <w:rsid w:val="00690D77"/>
    <w:rsid w:val="0069241D"/>
    <w:rsid w:val="00693A52"/>
    <w:rsid w:val="00694F02"/>
    <w:rsid w:val="00696285"/>
    <w:rsid w:val="006971FE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CA7"/>
    <w:rsid w:val="006B28F4"/>
    <w:rsid w:val="006B2F6F"/>
    <w:rsid w:val="006B3857"/>
    <w:rsid w:val="006B4EF4"/>
    <w:rsid w:val="006B5246"/>
    <w:rsid w:val="006B6872"/>
    <w:rsid w:val="006B6D17"/>
    <w:rsid w:val="006B796E"/>
    <w:rsid w:val="006C0842"/>
    <w:rsid w:val="006C09F2"/>
    <w:rsid w:val="006C0EE6"/>
    <w:rsid w:val="006C366D"/>
    <w:rsid w:val="006C3946"/>
    <w:rsid w:val="006C3E60"/>
    <w:rsid w:val="006C4AC1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610E"/>
    <w:rsid w:val="006D6B98"/>
    <w:rsid w:val="006D6FC7"/>
    <w:rsid w:val="006E0B67"/>
    <w:rsid w:val="006E0CB0"/>
    <w:rsid w:val="006E0DB9"/>
    <w:rsid w:val="006E1050"/>
    <w:rsid w:val="006E208E"/>
    <w:rsid w:val="006E21E4"/>
    <w:rsid w:val="006E30D9"/>
    <w:rsid w:val="006E3A1C"/>
    <w:rsid w:val="006E46B3"/>
    <w:rsid w:val="006E522A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E2D"/>
    <w:rsid w:val="00703F1B"/>
    <w:rsid w:val="00704102"/>
    <w:rsid w:val="00704F99"/>
    <w:rsid w:val="00705FA1"/>
    <w:rsid w:val="007060C9"/>
    <w:rsid w:val="00707064"/>
    <w:rsid w:val="00707D3A"/>
    <w:rsid w:val="0071066D"/>
    <w:rsid w:val="00711282"/>
    <w:rsid w:val="007125B7"/>
    <w:rsid w:val="00712AA2"/>
    <w:rsid w:val="00712F5A"/>
    <w:rsid w:val="007132D7"/>
    <w:rsid w:val="007136BA"/>
    <w:rsid w:val="00713788"/>
    <w:rsid w:val="007156C4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6AB8"/>
    <w:rsid w:val="00726B94"/>
    <w:rsid w:val="007277FE"/>
    <w:rsid w:val="007304DD"/>
    <w:rsid w:val="007310F2"/>
    <w:rsid w:val="007316DF"/>
    <w:rsid w:val="007320A6"/>
    <w:rsid w:val="00732A76"/>
    <w:rsid w:val="00732E28"/>
    <w:rsid w:val="00733013"/>
    <w:rsid w:val="00733D85"/>
    <w:rsid w:val="007359D7"/>
    <w:rsid w:val="0073757E"/>
    <w:rsid w:val="007378BA"/>
    <w:rsid w:val="0074377F"/>
    <w:rsid w:val="00743FC5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123"/>
    <w:rsid w:val="00756C0A"/>
    <w:rsid w:val="00761912"/>
    <w:rsid w:val="00761AD4"/>
    <w:rsid w:val="00762551"/>
    <w:rsid w:val="00764D85"/>
    <w:rsid w:val="0076518B"/>
    <w:rsid w:val="007652AA"/>
    <w:rsid w:val="00765492"/>
    <w:rsid w:val="007659A7"/>
    <w:rsid w:val="00766154"/>
    <w:rsid w:val="007665EC"/>
    <w:rsid w:val="007678AB"/>
    <w:rsid w:val="007678C0"/>
    <w:rsid w:val="007700E9"/>
    <w:rsid w:val="0077264D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9BC"/>
    <w:rsid w:val="00790C20"/>
    <w:rsid w:val="007922F8"/>
    <w:rsid w:val="00792CD6"/>
    <w:rsid w:val="00793128"/>
    <w:rsid w:val="007931BA"/>
    <w:rsid w:val="00794411"/>
    <w:rsid w:val="0079442D"/>
    <w:rsid w:val="00794441"/>
    <w:rsid w:val="00795E88"/>
    <w:rsid w:val="00796155"/>
    <w:rsid w:val="00796522"/>
    <w:rsid w:val="00796B2F"/>
    <w:rsid w:val="00797D98"/>
    <w:rsid w:val="007A2562"/>
    <w:rsid w:val="007A3A9F"/>
    <w:rsid w:val="007A4999"/>
    <w:rsid w:val="007A4CD1"/>
    <w:rsid w:val="007A5E3A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4F6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F14"/>
    <w:rsid w:val="007F4473"/>
    <w:rsid w:val="007F49FF"/>
    <w:rsid w:val="007F4E74"/>
    <w:rsid w:val="007F5975"/>
    <w:rsid w:val="007F749D"/>
    <w:rsid w:val="007F750E"/>
    <w:rsid w:val="007F7A8D"/>
    <w:rsid w:val="007F7ACC"/>
    <w:rsid w:val="00800C3E"/>
    <w:rsid w:val="00801B02"/>
    <w:rsid w:val="0080252B"/>
    <w:rsid w:val="00804A7D"/>
    <w:rsid w:val="00807E69"/>
    <w:rsid w:val="00811EB2"/>
    <w:rsid w:val="008132DC"/>
    <w:rsid w:val="00814156"/>
    <w:rsid w:val="008206AC"/>
    <w:rsid w:val="00821B4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0F"/>
    <w:rsid w:val="00832EE8"/>
    <w:rsid w:val="00833076"/>
    <w:rsid w:val="008341DD"/>
    <w:rsid w:val="00834A8B"/>
    <w:rsid w:val="00835204"/>
    <w:rsid w:val="00835545"/>
    <w:rsid w:val="0083568C"/>
    <w:rsid w:val="00835CF6"/>
    <w:rsid w:val="0083606D"/>
    <w:rsid w:val="00836974"/>
    <w:rsid w:val="00837EEB"/>
    <w:rsid w:val="008421D3"/>
    <w:rsid w:val="00842F5B"/>
    <w:rsid w:val="00843B67"/>
    <w:rsid w:val="0084422A"/>
    <w:rsid w:val="00845CE4"/>
    <w:rsid w:val="00847222"/>
    <w:rsid w:val="00847343"/>
    <w:rsid w:val="00850DCF"/>
    <w:rsid w:val="008525BE"/>
    <w:rsid w:val="008537FC"/>
    <w:rsid w:val="00855B68"/>
    <w:rsid w:val="0085631C"/>
    <w:rsid w:val="0085641C"/>
    <w:rsid w:val="00857328"/>
    <w:rsid w:val="00862433"/>
    <w:rsid w:val="00863266"/>
    <w:rsid w:val="008651AC"/>
    <w:rsid w:val="0086790E"/>
    <w:rsid w:val="008703A6"/>
    <w:rsid w:val="00870752"/>
    <w:rsid w:val="00871A06"/>
    <w:rsid w:val="00872C69"/>
    <w:rsid w:val="00873AA0"/>
    <w:rsid w:val="00874E26"/>
    <w:rsid w:val="00880590"/>
    <w:rsid w:val="008809A6"/>
    <w:rsid w:val="0088193D"/>
    <w:rsid w:val="00881BC8"/>
    <w:rsid w:val="008838A3"/>
    <w:rsid w:val="00883DE9"/>
    <w:rsid w:val="00884993"/>
    <w:rsid w:val="00884DB8"/>
    <w:rsid w:val="00884E52"/>
    <w:rsid w:val="008851E6"/>
    <w:rsid w:val="00885747"/>
    <w:rsid w:val="008860B9"/>
    <w:rsid w:val="00887EDE"/>
    <w:rsid w:val="00890994"/>
    <w:rsid w:val="00890C7C"/>
    <w:rsid w:val="00890F8C"/>
    <w:rsid w:val="00890FB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3C4"/>
    <w:rsid w:val="008B1012"/>
    <w:rsid w:val="008B1A4E"/>
    <w:rsid w:val="008B2606"/>
    <w:rsid w:val="008B2872"/>
    <w:rsid w:val="008B291E"/>
    <w:rsid w:val="008B4D2B"/>
    <w:rsid w:val="008B5CAA"/>
    <w:rsid w:val="008B6BBE"/>
    <w:rsid w:val="008B751B"/>
    <w:rsid w:val="008C00F8"/>
    <w:rsid w:val="008C0CFF"/>
    <w:rsid w:val="008C10B6"/>
    <w:rsid w:val="008C16D3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AA8"/>
    <w:rsid w:val="008F5B85"/>
    <w:rsid w:val="008F77B1"/>
    <w:rsid w:val="008F797E"/>
    <w:rsid w:val="008F7CD0"/>
    <w:rsid w:val="00900ECE"/>
    <w:rsid w:val="009029D6"/>
    <w:rsid w:val="009031F0"/>
    <w:rsid w:val="009035C5"/>
    <w:rsid w:val="009045EB"/>
    <w:rsid w:val="00904758"/>
    <w:rsid w:val="009051C8"/>
    <w:rsid w:val="00905409"/>
    <w:rsid w:val="00905879"/>
    <w:rsid w:val="00905B1B"/>
    <w:rsid w:val="0090710A"/>
    <w:rsid w:val="00910004"/>
    <w:rsid w:val="00910153"/>
    <w:rsid w:val="00910BC2"/>
    <w:rsid w:val="009118A8"/>
    <w:rsid w:val="00911B18"/>
    <w:rsid w:val="0091375C"/>
    <w:rsid w:val="00914B90"/>
    <w:rsid w:val="00915233"/>
    <w:rsid w:val="00916611"/>
    <w:rsid w:val="009173E2"/>
    <w:rsid w:val="0091792E"/>
    <w:rsid w:val="00920974"/>
    <w:rsid w:val="009222D0"/>
    <w:rsid w:val="00922D7C"/>
    <w:rsid w:val="0092388A"/>
    <w:rsid w:val="009239BB"/>
    <w:rsid w:val="0092516E"/>
    <w:rsid w:val="00925810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1E6"/>
    <w:rsid w:val="009445F2"/>
    <w:rsid w:val="00944D66"/>
    <w:rsid w:val="009459E7"/>
    <w:rsid w:val="00946A28"/>
    <w:rsid w:val="00947190"/>
    <w:rsid w:val="00950BB4"/>
    <w:rsid w:val="00951CDA"/>
    <w:rsid w:val="00952DFC"/>
    <w:rsid w:val="009532B9"/>
    <w:rsid w:val="009548F1"/>
    <w:rsid w:val="00954A16"/>
    <w:rsid w:val="00954CC2"/>
    <w:rsid w:val="00955911"/>
    <w:rsid w:val="00955C83"/>
    <w:rsid w:val="00955EC7"/>
    <w:rsid w:val="009568A6"/>
    <w:rsid w:val="00956F3A"/>
    <w:rsid w:val="009612A1"/>
    <w:rsid w:val="00964892"/>
    <w:rsid w:val="00964DEA"/>
    <w:rsid w:val="00966E9C"/>
    <w:rsid w:val="00967109"/>
    <w:rsid w:val="0096773A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6B2"/>
    <w:rsid w:val="00980067"/>
    <w:rsid w:val="00981B7A"/>
    <w:rsid w:val="009826E1"/>
    <w:rsid w:val="009829BB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76C"/>
    <w:rsid w:val="009A722D"/>
    <w:rsid w:val="009A7356"/>
    <w:rsid w:val="009B21B4"/>
    <w:rsid w:val="009B2BFE"/>
    <w:rsid w:val="009B3419"/>
    <w:rsid w:val="009B350B"/>
    <w:rsid w:val="009B3B03"/>
    <w:rsid w:val="009B3D69"/>
    <w:rsid w:val="009B48B7"/>
    <w:rsid w:val="009B5128"/>
    <w:rsid w:val="009B6FA1"/>
    <w:rsid w:val="009C3424"/>
    <w:rsid w:val="009C387A"/>
    <w:rsid w:val="009C3C1E"/>
    <w:rsid w:val="009C3F6D"/>
    <w:rsid w:val="009C4024"/>
    <w:rsid w:val="009C4FD9"/>
    <w:rsid w:val="009C5FA0"/>
    <w:rsid w:val="009D0574"/>
    <w:rsid w:val="009D0ECE"/>
    <w:rsid w:val="009D119A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1AB"/>
    <w:rsid w:val="009F458D"/>
    <w:rsid w:val="009F5C3D"/>
    <w:rsid w:val="009F6450"/>
    <w:rsid w:val="009F797E"/>
    <w:rsid w:val="00A007DD"/>
    <w:rsid w:val="00A02837"/>
    <w:rsid w:val="00A03496"/>
    <w:rsid w:val="00A03DE7"/>
    <w:rsid w:val="00A0622B"/>
    <w:rsid w:val="00A06BFC"/>
    <w:rsid w:val="00A078F2"/>
    <w:rsid w:val="00A07ACA"/>
    <w:rsid w:val="00A10593"/>
    <w:rsid w:val="00A10749"/>
    <w:rsid w:val="00A11DA6"/>
    <w:rsid w:val="00A120FC"/>
    <w:rsid w:val="00A142CE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702"/>
    <w:rsid w:val="00A45996"/>
    <w:rsid w:val="00A46784"/>
    <w:rsid w:val="00A47E70"/>
    <w:rsid w:val="00A507A1"/>
    <w:rsid w:val="00A53542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385"/>
    <w:rsid w:val="00A71FE2"/>
    <w:rsid w:val="00A721DE"/>
    <w:rsid w:val="00A7250A"/>
    <w:rsid w:val="00A725DB"/>
    <w:rsid w:val="00A72DE1"/>
    <w:rsid w:val="00A730E8"/>
    <w:rsid w:val="00A73606"/>
    <w:rsid w:val="00A73BFE"/>
    <w:rsid w:val="00A740DE"/>
    <w:rsid w:val="00A74F99"/>
    <w:rsid w:val="00A7613D"/>
    <w:rsid w:val="00A766B8"/>
    <w:rsid w:val="00A76980"/>
    <w:rsid w:val="00A76A24"/>
    <w:rsid w:val="00A81C95"/>
    <w:rsid w:val="00A81FF1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5B3"/>
    <w:rsid w:val="00A95754"/>
    <w:rsid w:val="00A959B7"/>
    <w:rsid w:val="00A9721B"/>
    <w:rsid w:val="00AA105F"/>
    <w:rsid w:val="00AA22DD"/>
    <w:rsid w:val="00AA3A7F"/>
    <w:rsid w:val="00AA3CB8"/>
    <w:rsid w:val="00AA3F83"/>
    <w:rsid w:val="00AA4C5E"/>
    <w:rsid w:val="00AA73DA"/>
    <w:rsid w:val="00AA7DFA"/>
    <w:rsid w:val="00AB057B"/>
    <w:rsid w:val="00AB157C"/>
    <w:rsid w:val="00AB2179"/>
    <w:rsid w:val="00AB22FD"/>
    <w:rsid w:val="00AB3629"/>
    <w:rsid w:val="00AB37CE"/>
    <w:rsid w:val="00AB4399"/>
    <w:rsid w:val="00AB4891"/>
    <w:rsid w:val="00AB502E"/>
    <w:rsid w:val="00AB64FA"/>
    <w:rsid w:val="00AB7302"/>
    <w:rsid w:val="00AC2B26"/>
    <w:rsid w:val="00AC32AC"/>
    <w:rsid w:val="00AC4067"/>
    <w:rsid w:val="00AC6137"/>
    <w:rsid w:val="00AC6156"/>
    <w:rsid w:val="00AC6556"/>
    <w:rsid w:val="00AC6919"/>
    <w:rsid w:val="00AD0483"/>
    <w:rsid w:val="00AD0624"/>
    <w:rsid w:val="00AD1841"/>
    <w:rsid w:val="00AD3B6A"/>
    <w:rsid w:val="00AD42E1"/>
    <w:rsid w:val="00AD482F"/>
    <w:rsid w:val="00AD4EFA"/>
    <w:rsid w:val="00AD530D"/>
    <w:rsid w:val="00AD7062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D34"/>
    <w:rsid w:val="00AF45CD"/>
    <w:rsid w:val="00AF4A07"/>
    <w:rsid w:val="00AF4E18"/>
    <w:rsid w:val="00AF7515"/>
    <w:rsid w:val="00B00341"/>
    <w:rsid w:val="00B00EA0"/>
    <w:rsid w:val="00B010E3"/>
    <w:rsid w:val="00B01B2C"/>
    <w:rsid w:val="00B0379F"/>
    <w:rsid w:val="00B039EC"/>
    <w:rsid w:val="00B05534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5481"/>
    <w:rsid w:val="00B15ABB"/>
    <w:rsid w:val="00B15B9E"/>
    <w:rsid w:val="00B16A7A"/>
    <w:rsid w:val="00B16AA3"/>
    <w:rsid w:val="00B16FD7"/>
    <w:rsid w:val="00B174FB"/>
    <w:rsid w:val="00B178FE"/>
    <w:rsid w:val="00B17FD1"/>
    <w:rsid w:val="00B20133"/>
    <w:rsid w:val="00B2089F"/>
    <w:rsid w:val="00B21279"/>
    <w:rsid w:val="00B21E5B"/>
    <w:rsid w:val="00B22745"/>
    <w:rsid w:val="00B2330F"/>
    <w:rsid w:val="00B2333A"/>
    <w:rsid w:val="00B235F4"/>
    <w:rsid w:val="00B251DE"/>
    <w:rsid w:val="00B26195"/>
    <w:rsid w:val="00B27C79"/>
    <w:rsid w:val="00B27F94"/>
    <w:rsid w:val="00B30941"/>
    <w:rsid w:val="00B30D09"/>
    <w:rsid w:val="00B31E2B"/>
    <w:rsid w:val="00B31ED2"/>
    <w:rsid w:val="00B32116"/>
    <w:rsid w:val="00B3360C"/>
    <w:rsid w:val="00B347E8"/>
    <w:rsid w:val="00B34A43"/>
    <w:rsid w:val="00B34FB1"/>
    <w:rsid w:val="00B35CC0"/>
    <w:rsid w:val="00B40BA4"/>
    <w:rsid w:val="00B41217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496"/>
    <w:rsid w:val="00B557B2"/>
    <w:rsid w:val="00B55E48"/>
    <w:rsid w:val="00B6023C"/>
    <w:rsid w:val="00B60EA2"/>
    <w:rsid w:val="00B614F8"/>
    <w:rsid w:val="00B619BE"/>
    <w:rsid w:val="00B61FEB"/>
    <w:rsid w:val="00B625C5"/>
    <w:rsid w:val="00B64038"/>
    <w:rsid w:val="00B642D5"/>
    <w:rsid w:val="00B6519F"/>
    <w:rsid w:val="00B65EF1"/>
    <w:rsid w:val="00B667C5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1E3"/>
    <w:rsid w:val="00B83BC7"/>
    <w:rsid w:val="00B83F14"/>
    <w:rsid w:val="00B844D1"/>
    <w:rsid w:val="00B84852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6E3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D64"/>
    <w:rsid w:val="00BB399B"/>
    <w:rsid w:val="00BB4CBA"/>
    <w:rsid w:val="00BB5613"/>
    <w:rsid w:val="00BB6430"/>
    <w:rsid w:val="00BB68A0"/>
    <w:rsid w:val="00BB6A53"/>
    <w:rsid w:val="00BB6B31"/>
    <w:rsid w:val="00BC15A4"/>
    <w:rsid w:val="00BC15DC"/>
    <w:rsid w:val="00BC35B5"/>
    <w:rsid w:val="00BC39FF"/>
    <w:rsid w:val="00BC3A5E"/>
    <w:rsid w:val="00BC4269"/>
    <w:rsid w:val="00BC5AC5"/>
    <w:rsid w:val="00BC6C4E"/>
    <w:rsid w:val="00BC7455"/>
    <w:rsid w:val="00BD0E0B"/>
    <w:rsid w:val="00BD141C"/>
    <w:rsid w:val="00BD279D"/>
    <w:rsid w:val="00BD36FB"/>
    <w:rsid w:val="00BD5AE8"/>
    <w:rsid w:val="00BD5E3C"/>
    <w:rsid w:val="00BD64F8"/>
    <w:rsid w:val="00BE0963"/>
    <w:rsid w:val="00BE0FD3"/>
    <w:rsid w:val="00BE1993"/>
    <w:rsid w:val="00BE2DAB"/>
    <w:rsid w:val="00BE3BE3"/>
    <w:rsid w:val="00BE4185"/>
    <w:rsid w:val="00BE50CD"/>
    <w:rsid w:val="00BE52BB"/>
    <w:rsid w:val="00BE5E26"/>
    <w:rsid w:val="00BE61A3"/>
    <w:rsid w:val="00BE698C"/>
    <w:rsid w:val="00BE7315"/>
    <w:rsid w:val="00BE77A2"/>
    <w:rsid w:val="00BE77A9"/>
    <w:rsid w:val="00BE789D"/>
    <w:rsid w:val="00BE78A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333"/>
    <w:rsid w:val="00C06126"/>
    <w:rsid w:val="00C06C41"/>
    <w:rsid w:val="00C11121"/>
    <w:rsid w:val="00C11712"/>
    <w:rsid w:val="00C118E0"/>
    <w:rsid w:val="00C136A6"/>
    <w:rsid w:val="00C138D6"/>
    <w:rsid w:val="00C1528F"/>
    <w:rsid w:val="00C168C6"/>
    <w:rsid w:val="00C16A56"/>
    <w:rsid w:val="00C17D9F"/>
    <w:rsid w:val="00C20182"/>
    <w:rsid w:val="00C2090F"/>
    <w:rsid w:val="00C20F4E"/>
    <w:rsid w:val="00C22761"/>
    <w:rsid w:val="00C2412B"/>
    <w:rsid w:val="00C2448E"/>
    <w:rsid w:val="00C24E1D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539D"/>
    <w:rsid w:val="00C45879"/>
    <w:rsid w:val="00C458AC"/>
    <w:rsid w:val="00C460F5"/>
    <w:rsid w:val="00C4727C"/>
    <w:rsid w:val="00C47F2E"/>
    <w:rsid w:val="00C52735"/>
    <w:rsid w:val="00C52836"/>
    <w:rsid w:val="00C52CA4"/>
    <w:rsid w:val="00C53DCF"/>
    <w:rsid w:val="00C5442E"/>
    <w:rsid w:val="00C54BEB"/>
    <w:rsid w:val="00C5571D"/>
    <w:rsid w:val="00C55D04"/>
    <w:rsid w:val="00C56631"/>
    <w:rsid w:val="00C56FE5"/>
    <w:rsid w:val="00C604D9"/>
    <w:rsid w:val="00C613E6"/>
    <w:rsid w:val="00C61C41"/>
    <w:rsid w:val="00C6221D"/>
    <w:rsid w:val="00C6290F"/>
    <w:rsid w:val="00C63735"/>
    <w:rsid w:val="00C63C1A"/>
    <w:rsid w:val="00C64466"/>
    <w:rsid w:val="00C645FA"/>
    <w:rsid w:val="00C64816"/>
    <w:rsid w:val="00C668BD"/>
    <w:rsid w:val="00C673DC"/>
    <w:rsid w:val="00C67B92"/>
    <w:rsid w:val="00C716CA"/>
    <w:rsid w:val="00C71E0A"/>
    <w:rsid w:val="00C72C53"/>
    <w:rsid w:val="00C73295"/>
    <w:rsid w:val="00C73C42"/>
    <w:rsid w:val="00C74835"/>
    <w:rsid w:val="00C7493C"/>
    <w:rsid w:val="00C759A0"/>
    <w:rsid w:val="00C770D5"/>
    <w:rsid w:val="00C774D3"/>
    <w:rsid w:val="00C8027C"/>
    <w:rsid w:val="00C806E9"/>
    <w:rsid w:val="00C809B9"/>
    <w:rsid w:val="00C83013"/>
    <w:rsid w:val="00C830AC"/>
    <w:rsid w:val="00C84DC4"/>
    <w:rsid w:val="00C854A8"/>
    <w:rsid w:val="00C85755"/>
    <w:rsid w:val="00C860CA"/>
    <w:rsid w:val="00C865CB"/>
    <w:rsid w:val="00C86767"/>
    <w:rsid w:val="00C86957"/>
    <w:rsid w:val="00C9170E"/>
    <w:rsid w:val="00C92086"/>
    <w:rsid w:val="00C92420"/>
    <w:rsid w:val="00C93080"/>
    <w:rsid w:val="00C950C5"/>
    <w:rsid w:val="00C9543C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5CD"/>
    <w:rsid w:val="00CA7256"/>
    <w:rsid w:val="00CA7E34"/>
    <w:rsid w:val="00CB0D17"/>
    <w:rsid w:val="00CB11E0"/>
    <w:rsid w:val="00CB33D7"/>
    <w:rsid w:val="00CB3714"/>
    <w:rsid w:val="00CB4DE2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929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2E7"/>
    <w:rsid w:val="00CD68C5"/>
    <w:rsid w:val="00CD69CD"/>
    <w:rsid w:val="00CD6ED2"/>
    <w:rsid w:val="00CE0A18"/>
    <w:rsid w:val="00CE1A22"/>
    <w:rsid w:val="00CE2781"/>
    <w:rsid w:val="00CE3136"/>
    <w:rsid w:val="00CE33DA"/>
    <w:rsid w:val="00CE3BE7"/>
    <w:rsid w:val="00CE3C10"/>
    <w:rsid w:val="00CE5D62"/>
    <w:rsid w:val="00CE6634"/>
    <w:rsid w:val="00CE6EDE"/>
    <w:rsid w:val="00CF0BD5"/>
    <w:rsid w:val="00CF0C88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F1C"/>
    <w:rsid w:val="00D1082A"/>
    <w:rsid w:val="00D1257A"/>
    <w:rsid w:val="00D12684"/>
    <w:rsid w:val="00D129E1"/>
    <w:rsid w:val="00D13AF7"/>
    <w:rsid w:val="00D14BDC"/>
    <w:rsid w:val="00D1547D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424"/>
    <w:rsid w:val="00D2660D"/>
    <w:rsid w:val="00D317C2"/>
    <w:rsid w:val="00D32033"/>
    <w:rsid w:val="00D322C4"/>
    <w:rsid w:val="00D32B0C"/>
    <w:rsid w:val="00D32FC5"/>
    <w:rsid w:val="00D33AE3"/>
    <w:rsid w:val="00D34B96"/>
    <w:rsid w:val="00D377E1"/>
    <w:rsid w:val="00D40799"/>
    <w:rsid w:val="00D40C20"/>
    <w:rsid w:val="00D40C3D"/>
    <w:rsid w:val="00D413F6"/>
    <w:rsid w:val="00D41622"/>
    <w:rsid w:val="00D43EAF"/>
    <w:rsid w:val="00D44952"/>
    <w:rsid w:val="00D47B5E"/>
    <w:rsid w:val="00D500FB"/>
    <w:rsid w:val="00D504D2"/>
    <w:rsid w:val="00D507C5"/>
    <w:rsid w:val="00D51B16"/>
    <w:rsid w:val="00D51DA3"/>
    <w:rsid w:val="00D5234E"/>
    <w:rsid w:val="00D52480"/>
    <w:rsid w:val="00D52DEF"/>
    <w:rsid w:val="00D54ABF"/>
    <w:rsid w:val="00D55157"/>
    <w:rsid w:val="00D56017"/>
    <w:rsid w:val="00D57A24"/>
    <w:rsid w:val="00D60117"/>
    <w:rsid w:val="00D6066F"/>
    <w:rsid w:val="00D61CFF"/>
    <w:rsid w:val="00D61E64"/>
    <w:rsid w:val="00D6360C"/>
    <w:rsid w:val="00D64714"/>
    <w:rsid w:val="00D64B31"/>
    <w:rsid w:val="00D64B8A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B52"/>
    <w:rsid w:val="00D8495E"/>
    <w:rsid w:val="00D85CA4"/>
    <w:rsid w:val="00D876B6"/>
    <w:rsid w:val="00D9074A"/>
    <w:rsid w:val="00D9097D"/>
    <w:rsid w:val="00D911DC"/>
    <w:rsid w:val="00D937DB"/>
    <w:rsid w:val="00D9417C"/>
    <w:rsid w:val="00D949C7"/>
    <w:rsid w:val="00D94E69"/>
    <w:rsid w:val="00D952E4"/>
    <w:rsid w:val="00D95B22"/>
    <w:rsid w:val="00DA32E6"/>
    <w:rsid w:val="00DA32F7"/>
    <w:rsid w:val="00DA3405"/>
    <w:rsid w:val="00DA53E0"/>
    <w:rsid w:val="00DA6E41"/>
    <w:rsid w:val="00DA7113"/>
    <w:rsid w:val="00DA7B9F"/>
    <w:rsid w:val="00DB0ACD"/>
    <w:rsid w:val="00DB227D"/>
    <w:rsid w:val="00DB2997"/>
    <w:rsid w:val="00DB382B"/>
    <w:rsid w:val="00DB4966"/>
    <w:rsid w:val="00DB6787"/>
    <w:rsid w:val="00DB6D92"/>
    <w:rsid w:val="00DB7520"/>
    <w:rsid w:val="00DC0462"/>
    <w:rsid w:val="00DC095B"/>
    <w:rsid w:val="00DC0A8A"/>
    <w:rsid w:val="00DC0CBC"/>
    <w:rsid w:val="00DC1A2A"/>
    <w:rsid w:val="00DC2BF9"/>
    <w:rsid w:val="00DC32FA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60A2"/>
    <w:rsid w:val="00DE7727"/>
    <w:rsid w:val="00DE7D8F"/>
    <w:rsid w:val="00DF0271"/>
    <w:rsid w:val="00DF1383"/>
    <w:rsid w:val="00DF2A1A"/>
    <w:rsid w:val="00DF4239"/>
    <w:rsid w:val="00DF55A4"/>
    <w:rsid w:val="00E0095F"/>
    <w:rsid w:val="00E01E60"/>
    <w:rsid w:val="00E022DC"/>
    <w:rsid w:val="00E028EE"/>
    <w:rsid w:val="00E03A59"/>
    <w:rsid w:val="00E03A6C"/>
    <w:rsid w:val="00E03C6D"/>
    <w:rsid w:val="00E03D8B"/>
    <w:rsid w:val="00E03EB1"/>
    <w:rsid w:val="00E10018"/>
    <w:rsid w:val="00E10F6B"/>
    <w:rsid w:val="00E119DC"/>
    <w:rsid w:val="00E12F2A"/>
    <w:rsid w:val="00E12F74"/>
    <w:rsid w:val="00E139CA"/>
    <w:rsid w:val="00E15C46"/>
    <w:rsid w:val="00E16BCC"/>
    <w:rsid w:val="00E16F1D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13B8"/>
    <w:rsid w:val="00E41CD1"/>
    <w:rsid w:val="00E42780"/>
    <w:rsid w:val="00E42AC9"/>
    <w:rsid w:val="00E4440F"/>
    <w:rsid w:val="00E44765"/>
    <w:rsid w:val="00E454D5"/>
    <w:rsid w:val="00E46C40"/>
    <w:rsid w:val="00E47690"/>
    <w:rsid w:val="00E50D9E"/>
    <w:rsid w:val="00E51340"/>
    <w:rsid w:val="00E513E4"/>
    <w:rsid w:val="00E52089"/>
    <w:rsid w:val="00E52205"/>
    <w:rsid w:val="00E531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43A6"/>
    <w:rsid w:val="00E655FF"/>
    <w:rsid w:val="00E65E14"/>
    <w:rsid w:val="00E66FEF"/>
    <w:rsid w:val="00E673C4"/>
    <w:rsid w:val="00E67D48"/>
    <w:rsid w:val="00E718D4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33"/>
    <w:rsid w:val="00E87423"/>
    <w:rsid w:val="00E901C9"/>
    <w:rsid w:val="00E904F8"/>
    <w:rsid w:val="00E91C6C"/>
    <w:rsid w:val="00E922A3"/>
    <w:rsid w:val="00E94124"/>
    <w:rsid w:val="00E9713D"/>
    <w:rsid w:val="00E973A9"/>
    <w:rsid w:val="00EA1FBE"/>
    <w:rsid w:val="00EA251F"/>
    <w:rsid w:val="00EA32CC"/>
    <w:rsid w:val="00EA50A0"/>
    <w:rsid w:val="00EA6667"/>
    <w:rsid w:val="00EA6D06"/>
    <w:rsid w:val="00EB08DC"/>
    <w:rsid w:val="00EB3BD5"/>
    <w:rsid w:val="00EB3D28"/>
    <w:rsid w:val="00EB4128"/>
    <w:rsid w:val="00EB4CC3"/>
    <w:rsid w:val="00EB52E7"/>
    <w:rsid w:val="00EB5621"/>
    <w:rsid w:val="00EB63D8"/>
    <w:rsid w:val="00EB7FA8"/>
    <w:rsid w:val="00EC0520"/>
    <w:rsid w:val="00EC0632"/>
    <w:rsid w:val="00EC1CDF"/>
    <w:rsid w:val="00EC3290"/>
    <w:rsid w:val="00EC355E"/>
    <w:rsid w:val="00EC586C"/>
    <w:rsid w:val="00EC7270"/>
    <w:rsid w:val="00EC7C1B"/>
    <w:rsid w:val="00ED00C2"/>
    <w:rsid w:val="00ED17A9"/>
    <w:rsid w:val="00ED2080"/>
    <w:rsid w:val="00ED4ED4"/>
    <w:rsid w:val="00ED58D4"/>
    <w:rsid w:val="00ED5D30"/>
    <w:rsid w:val="00ED6EDF"/>
    <w:rsid w:val="00EE1449"/>
    <w:rsid w:val="00EE21FF"/>
    <w:rsid w:val="00EE30AD"/>
    <w:rsid w:val="00EE319D"/>
    <w:rsid w:val="00EE3641"/>
    <w:rsid w:val="00EE39D6"/>
    <w:rsid w:val="00EE41D1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FA"/>
    <w:rsid w:val="00EF63F4"/>
    <w:rsid w:val="00EF74E7"/>
    <w:rsid w:val="00F0018C"/>
    <w:rsid w:val="00F008A4"/>
    <w:rsid w:val="00F00AA8"/>
    <w:rsid w:val="00F014FE"/>
    <w:rsid w:val="00F01916"/>
    <w:rsid w:val="00F0378D"/>
    <w:rsid w:val="00F040DE"/>
    <w:rsid w:val="00F04AE3"/>
    <w:rsid w:val="00F076F4"/>
    <w:rsid w:val="00F10B16"/>
    <w:rsid w:val="00F11814"/>
    <w:rsid w:val="00F12DAD"/>
    <w:rsid w:val="00F136F7"/>
    <w:rsid w:val="00F1450A"/>
    <w:rsid w:val="00F15201"/>
    <w:rsid w:val="00F15345"/>
    <w:rsid w:val="00F15B7C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963"/>
    <w:rsid w:val="00F30AC8"/>
    <w:rsid w:val="00F31C90"/>
    <w:rsid w:val="00F33B0D"/>
    <w:rsid w:val="00F340F4"/>
    <w:rsid w:val="00F34216"/>
    <w:rsid w:val="00F34406"/>
    <w:rsid w:val="00F34408"/>
    <w:rsid w:val="00F34A6B"/>
    <w:rsid w:val="00F34B88"/>
    <w:rsid w:val="00F40BFD"/>
    <w:rsid w:val="00F414C4"/>
    <w:rsid w:val="00F41BA9"/>
    <w:rsid w:val="00F42BE7"/>
    <w:rsid w:val="00F438DD"/>
    <w:rsid w:val="00F44146"/>
    <w:rsid w:val="00F44A58"/>
    <w:rsid w:val="00F45052"/>
    <w:rsid w:val="00F455B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44DD"/>
    <w:rsid w:val="00F646A7"/>
    <w:rsid w:val="00F64EDF"/>
    <w:rsid w:val="00F64F86"/>
    <w:rsid w:val="00F6774A"/>
    <w:rsid w:val="00F67AA6"/>
    <w:rsid w:val="00F7148A"/>
    <w:rsid w:val="00F717A0"/>
    <w:rsid w:val="00F72697"/>
    <w:rsid w:val="00F734C7"/>
    <w:rsid w:val="00F73D02"/>
    <w:rsid w:val="00F75BCF"/>
    <w:rsid w:val="00F75C77"/>
    <w:rsid w:val="00F767E5"/>
    <w:rsid w:val="00F7725B"/>
    <w:rsid w:val="00F77268"/>
    <w:rsid w:val="00F80276"/>
    <w:rsid w:val="00F8042C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512C"/>
    <w:rsid w:val="00F95E56"/>
    <w:rsid w:val="00F963F3"/>
    <w:rsid w:val="00F96A52"/>
    <w:rsid w:val="00F96B99"/>
    <w:rsid w:val="00F97194"/>
    <w:rsid w:val="00FA02D3"/>
    <w:rsid w:val="00FA1699"/>
    <w:rsid w:val="00FA1FA1"/>
    <w:rsid w:val="00FA2354"/>
    <w:rsid w:val="00FA24AC"/>
    <w:rsid w:val="00FA2A33"/>
    <w:rsid w:val="00FA3840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853"/>
    <w:rsid w:val="00FB32AB"/>
    <w:rsid w:val="00FB3D40"/>
    <w:rsid w:val="00FB3FF4"/>
    <w:rsid w:val="00FB4E84"/>
    <w:rsid w:val="00FB575F"/>
    <w:rsid w:val="00FB6716"/>
    <w:rsid w:val="00FB7F73"/>
    <w:rsid w:val="00FC0940"/>
    <w:rsid w:val="00FC09B6"/>
    <w:rsid w:val="00FC283B"/>
    <w:rsid w:val="00FC29D1"/>
    <w:rsid w:val="00FC2E6D"/>
    <w:rsid w:val="00FC46CF"/>
    <w:rsid w:val="00FC4959"/>
    <w:rsid w:val="00FC4E0F"/>
    <w:rsid w:val="00FC4EA1"/>
    <w:rsid w:val="00FC4F55"/>
    <w:rsid w:val="00FC7619"/>
    <w:rsid w:val="00FC7ABA"/>
    <w:rsid w:val="00FD09D6"/>
    <w:rsid w:val="00FD1F52"/>
    <w:rsid w:val="00FD2A85"/>
    <w:rsid w:val="00FD2EF1"/>
    <w:rsid w:val="00FD3C21"/>
    <w:rsid w:val="00FD41F9"/>
    <w:rsid w:val="00FD46A2"/>
    <w:rsid w:val="00FD52EB"/>
    <w:rsid w:val="00FD6D9C"/>
    <w:rsid w:val="00FE174A"/>
    <w:rsid w:val="00FE197B"/>
    <w:rsid w:val="00FE321D"/>
    <w:rsid w:val="00FE46B2"/>
    <w:rsid w:val="00FE4872"/>
    <w:rsid w:val="00FE49B8"/>
    <w:rsid w:val="00FE4A5E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334060"/>
    <w:pPr>
      <w:ind w:firstLineChars="200" w:firstLine="42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har0">
    <w:name w:val="批注文字 Char"/>
    <w:link w:val="af"/>
    <w:rsid w:val="00713788"/>
    <w:rPr>
      <w:rFonts w:eastAsia="Times New Roman"/>
      <w:lang w:val="en-GB"/>
    </w:rPr>
  </w:style>
  <w:style w:type="paragraph" w:styleId="afa">
    <w:name w:val="Revision"/>
    <w:hidden/>
    <w:uiPriority w:val="99"/>
    <w:semiHidden/>
    <w:rsid w:val="00AA3F8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Yan</cp:lastModifiedBy>
  <cp:revision>6</cp:revision>
  <cp:lastPrinted>2009-04-22T07:01:00Z</cp:lastPrinted>
  <dcterms:created xsi:type="dcterms:W3CDTF">2020-08-03T03:28:00Z</dcterms:created>
  <dcterms:modified xsi:type="dcterms:W3CDTF">2020-08-06T10:18:00Z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(3)oVgRPDFAA3ELUktImfJX6/KwYkqHYVxPvUj/JGP0MTU441QyesBjAxzER/iWL4Emia0oKQDe
XyjHCOcEcwaOLwVPSvEmc/k2vRJLkihqgdRri4IRtxzvfZ/1N+l4wFNk6rfebEcSUZOjJppP
VsOk7FpfhrgmrnMP9XH+y7mOqLooXQcSARlbP38aPE5Y6GZQ/sqIps4mR/LpNUIsYteaq8rt
wNw+lDlr2tns0z6idb</vt:lpwstr>
  </property>
  <property fmtid="{D5CDD505-2E9C-101B-9397-08002B2CF9AE}" pid="17" name="_2015_ms_pID_7253431">
    <vt:lpwstr>xKA3vn1p3TAN49Vt84t+j6n283zPg0rqhu9LvIn0+4Dt5c5Q62qwf9
XGGNP/7pSlx8uBcYWAU/Gwta4F0J45rYUuR8AfAijDV5Pkp1IPJzXw5sB1UvPSMQ8AfjJTdE
ZdfSixjGiTxb/XMgfccBoIAp+WpM5hTfLghg4J78hJReT3myiECWEj9iLBfDZ7xYFVFUp5TQ
UI4XVcTDMFPOd/WtoCXQhFJLOHe6NO9VpISy</vt:lpwstr>
  </property>
  <property fmtid="{D5CDD505-2E9C-101B-9397-08002B2CF9AE}" pid="18" name="_2015_ms_pID_7253432">
    <vt:lpwstr>Bg==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1595920361</vt:lpwstr>
  </property>
</Properties>
</file>